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BFC" w:rsidRPr="00FB0BFC" w:rsidRDefault="00FB0BFC" w:rsidP="005F4492">
      <w:pPr>
        <w:spacing w:after="0" w:line="240" w:lineRule="auto"/>
        <w:jc w:val="both"/>
        <w:rPr>
          <w:rFonts w:asciiTheme="majorHAnsi" w:hAnsiTheme="majorHAnsi" w:cstheme="majorHAnsi"/>
          <w:sz w:val="24"/>
        </w:rPr>
      </w:pPr>
      <w:r w:rsidRPr="00FB0BFC">
        <w:rPr>
          <w:rFonts w:asciiTheme="majorHAnsi" w:hAnsiTheme="majorHAnsi" w:cstheme="majorHAnsi"/>
          <w:sz w:val="24"/>
        </w:rPr>
        <w:t>I hereby grant the State of Oregon, acting by and through its Higher Education Coordinating Commission (“HECC”) and its partners (including but not limited to the U.S. Dept. of Labor, Oregon Employment Department, Business Oregon, Oregon Workforce and Talent Development Board, Local Workforce Development Boards, Governor’s Office, Oregon Comm</w:t>
      </w:r>
      <w:bookmarkStart w:id="0" w:name="_GoBack"/>
      <w:bookmarkEnd w:id="0"/>
      <w:r w:rsidRPr="00FB0BFC">
        <w:rPr>
          <w:rFonts w:asciiTheme="majorHAnsi" w:hAnsiTheme="majorHAnsi" w:cstheme="majorHAnsi"/>
          <w:sz w:val="24"/>
        </w:rPr>
        <w:t xml:space="preserve">unity Colleges and Workforce Development, Oregon Department of Human Services, and Oregon Department of Education) permission to use my likeness in a photograph accompanied by a story and/or quote about me in any and all of its publications, including website entries, without payment or any other consideration. </w:t>
      </w:r>
    </w:p>
    <w:p w:rsidR="00FB0BFC" w:rsidRPr="00FB0BFC" w:rsidRDefault="00FB0BFC" w:rsidP="005F4492">
      <w:pPr>
        <w:spacing w:after="0" w:line="240" w:lineRule="auto"/>
        <w:jc w:val="both"/>
        <w:rPr>
          <w:rFonts w:asciiTheme="majorHAnsi" w:hAnsiTheme="majorHAnsi" w:cstheme="majorHAnsi"/>
          <w:sz w:val="24"/>
        </w:rPr>
      </w:pPr>
    </w:p>
    <w:p w:rsidR="00FB0BFC" w:rsidRPr="00FB0BFC" w:rsidRDefault="00FB0BFC" w:rsidP="005F4492">
      <w:pPr>
        <w:spacing w:after="0" w:line="240" w:lineRule="auto"/>
        <w:jc w:val="both"/>
        <w:rPr>
          <w:rFonts w:asciiTheme="majorHAnsi" w:hAnsiTheme="majorHAnsi" w:cstheme="majorHAnsi"/>
          <w:sz w:val="24"/>
        </w:rPr>
      </w:pPr>
      <w:r w:rsidRPr="00FB0BFC">
        <w:rPr>
          <w:rFonts w:asciiTheme="majorHAnsi" w:hAnsiTheme="majorHAnsi" w:cstheme="majorHAnsi"/>
          <w:sz w:val="24"/>
        </w:rPr>
        <w:t xml:space="preserve">I understand and agree that these materials will become the property of the HECC and its partners and will not be returned. </w:t>
      </w:r>
    </w:p>
    <w:p w:rsidR="00FB0BFC" w:rsidRPr="00FB0BFC" w:rsidRDefault="00FB0BFC" w:rsidP="005F4492">
      <w:pPr>
        <w:spacing w:after="0" w:line="240" w:lineRule="auto"/>
        <w:jc w:val="both"/>
        <w:rPr>
          <w:rFonts w:asciiTheme="majorHAnsi" w:hAnsiTheme="majorHAnsi" w:cstheme="majorHAnsi"/>
          <w:sz w:val="24"/>
        </w:rPr>
      </w:pPr>
    </w:p>
    <w:p w:rsidR="00FB0BFC" w:rsidRPr="00FB0BFC" w:rsidRDefault="00FB0BFC" w:rsidP="005F4492">
      <w:pPr>
        <w:spacing w:after="0" w:line="240" w:lineRule="auto"/>
        <w:jc w:val="both"/>
        <w:rPr>
          <w:rFonts w:asciiTheme="majorHAnsi" w:hAnsiTheme="majorHAnsi" w:cstheme="majorHAnsi"/>
          <w:sz w:val="24"/>
        </w:rPr>
      </w:pPr>
      <w:r w:rsidRPr="00FB0BFC">
        <w:rPr>
          <w:rFonts w:asciiTheme="majorHAnsi" w:hAnsiTheme="majorHAnsi" w:cstheme="majorHAnsi"/>
          <w:sz w:val="24"/>
        </w:rPr>
        <w:t xml:space="preserve">I hereby irrevocably authorize the HECC and its partners to edit, alter, copy, exhibit, publish or distribute this photo, story and/or quote for purposes of publicizing the above agencies’ programs or for any other lawful purpose. In addition, I waive the right to inspect or approve the finished product, including written or electronic copy, wherein my likeness appears. Additionally, I waive any right to royalties or other compensation arising or related to the use of the photograph or story. </w:t>
      </w:r>
    </w:p>
    <w:p w:rsidR="00FB0BFC" w:rsidRPr="00FB0BFC" w:rsidRDefault="00FB0BFC" w:rsidP="005F4492">
      <w:pPr>
        <w:spacing w:after="0" w:line="240" w:lineRule="auto"/>
        <w:jc w:val="both"/>
        <w:rPr>
          <w:rFonts w:asciiTheme="majorHAnsi" w:hAnsiTheme="majorHAnsi" w:cstheme="majorHAnsi"/>
          <w:sz w:val="24"/>
        </w:rPr>
      </w:pPr>
    </w:p>
    <w:p w:rsidR="00FB0BFC" w:rsidRPr="00FB0BFC" w:rsidRDefault="00FB0BFC" w:rsidP="005F4492">
      <w:pPr>
        <w:spacing w:after="0" w:line="240" w:lineRule="auto"/>
        <w:jc w:val="both"/>
        <w:rPr>
          <w:rFonts w:asciiTheme="majorHAnsi" w:hAnsiTheme="majorHAnsi" w:cstheme="majorHAnsi"/>
          <w:sz w:val="24"/>
        </w:rPr>
      </w:pPr>
      <w:r w:rsidRPr="00FB0BFC">
        <w:rPr>
          <w:rFonts w:asciiTheme="majorHAnsi" w:hAnsiTheme="majorHAnsi" w:cstheme="majorHAnsi"/>
          <w:sz w:val="24"/>
        </w:rPr>
        <w:t xml:space="preserve">I hereby hold harmless and release and forever discharge the above agencies from all claims, demands, and causes of action which I, my heirs, representatives, executors, administrators, or any other persons acting on my behalf or on behalf of my estate have or may have by reason of this authorization. </w:t>
      </w:r>
    </w:p>
    <w:p w:rsidR="00FB0BFC" w:rsidRPr="00FB0BFC" w:rsidRDefault="00FB0BFC" w:rsidP="005F4492">
      <w:pPr>
        <w:spacing w:after="0" w:line="240" w:lineRule="auto"/>
        <w:jc w:val="both"/>
        <w:rPr>
          <w:rFonts w:asciiTheme="majorHAnsi" w:hAnsiTheme="majorHAnsi" w:cstheme="majorHAnsi"/>
          <w:sz w:val="24"/>
        </w:rPr>
      </w:pPr>
    </w:p>
    <w:p w:rsidR="00FB0BFC" w:rsidRPr="00FB0BFC" w:rsidRDefault="00FB0BFC" w:rsidP="005F4492">
      <w:pPr>
        <w:spacing w:after="0" w:line="240" w:lineRule="auto"/>
        <w:jc w:val="both"/>
        <w:rPr>
          <w:rFonts w:asciiTheme="majorHAnsi" w:hAnsiTheme="majorHAnsi" w:cstheme="majorHAnsi"/>
          <w:sz w:val="24"/>
        </w:rPr>
      </w:pPr>
      <w:r w:rsidRPr="00FB0BFC">
        <w:rPr>
          <w:rFonts w:asciiTheme="majorHAnsi" w:hAnsiTheme="majorHAnsi" w:cstheme="majorHAnsi"/>
          <w:sz w:val="24"/>
        </w:rPr>
        <w:t xml:space="preserve">I am 18 years of age and am competent to contract in my own name. I have read this release before signing below and I fully understand the contents, meaning, and impact of this release. </w:t>
      </w:r>
    </w:p>
    <w:p w:rsidR="00FB0BFC" w:rsidRPr="00343562" w:rsidRDefault="00FB0BFC" w:rsidP="008E56CE">
      <w:pPr>
        <w:spacing w:after="0" w:line="240" w:lineRule="auto"/>
        <w:rPr>
          <w:rFonts w:asciiTheme="majorHAnsi" w:hAnsiTheme="majorHAnsi" w:cstheme="majorHAnsi"/>
          <w:sz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70"/>
        <w:gridCol w:w="3780"/>
        <w:gridCol w:w="270"/>
        <w:gridCol w:w="2785"/>
      </w:tblGrid>
      <w:tr w:rsidR="00FB0BFC" w:rsidRPr="00FB0BFC" w:rsidTr="00FB0BFC">
        <w:tc>
          <w:tcPr>
            <w:tcW w:w="3685" w:type="dxa"/>
            <w:tcBorders>
              <w:bottom w:val="single" w:sz="4" w:space="0" w:color="808080" w:themeColor="background1" w:themeShade="80"/>
            </w:tcBorders>
          </w:tcPr>
          <w:p w:rsidR="00FB0BFC" w:rsidRPr="00FB0BFC" w:rsidRDefault="00FB0BFC" w:rsidP="008E56CE">
            <w:pPr>
              <w:rPr>
                <w:rFonts w:asciiTheme="majorHAnsi" w:hAnsiTheme="majorHAnsi" w:cstheme="majorHAnsi"/>
                <w:sz w:val="24"/>
                <w:szCs w:val="24"/>
              </w:rPr>
            </w:pPr>
          </w:p>
        </w:tc>
        <w:tc>
          <w:tcPr>
            <w:tcW w:w="270" w:type="dxa"/>
          </w:tcPr>
          <w:p w:rsidR="00FB0BFC" w:rsidRPr="00FB0BFC" w:rsidRDefault="00FB0BFC" w:rsidP="008E56CE">
            <w:pPr>
              <w:rPr>
                <w:rFonts w:asciiTheme="majorHAnsi" w:hAnsiTheme="majorHAnsi" w:cstheme="majorHAnsi"/>
                <w:sz w:val="24"/>
                <w:szCs w:val="24"/>
              </w:rPr>
            </w:pPr>
          </w:p>
        </w:tc>
        <w:sdt>
          <w:sdtPr>
            <w:rPr>
              <w:rFonts w:asciiTheme="majorHAnsi" w:hAnsiTheme="majorHAnsi" w:cstheme="majorHAnsi"/>
              <w:sz w:val="24"/>
              <w:szCs w:val="24"/>
            </w:rPr>
            <w:id w:val="-2054990458"/>
            <w:placeholder>
              <w:docPart w:val="DefaultPlaceholder_-1854013440"/>
            </w:placeholder>
            <w:showingPlcHdr/>
          </w:sdtPr>
          <w:sdtContent>
            <w:tc>
              <w:tcPr>
                <w:tcW w:w="3780" w:type="dxa"/>
                <w:tcBorders>
                  <w:bottom w:val="single" w:sz="4" w:space="0" w:color="808080" w:themeColor="background1" w:themeShade="80"/>
                </w:tcBorders>
              </w:tcPr>
              <w:p w:rsidR="00FB0BFC" w:rsidRPr="00FB0BFC" w:rsidRDefault="005F4492" w:rsidP="008E56CE">
                <w:pPr>
                  <w:rPr>
                    <w:rFonts w:asciiTheme="majorHAnsi" w:hAnsiTheme="majorHAnsi" w:cstheme="majorHAnsi"/>
                    <w:sz w:val="24"/>
                    <w:szCs w:val="24"/>
                  </w:rPr>
                </w:pPr>
                <w:r w:rsidRPr="00E13DBA">
                  <w:rPr>
                    <w:rStyle w:val="PlaceholderText"/>
                  </w:rPr>
                  <w:t>Click or tap here to enter text.</w:t>
                </w:r>
              </w:p>
            </w:tc>
          </w:sdtContent>
        </w:sdt>
        <w:tc>
          <w:tcPr>
            <w:tcW w:w="270" w:type="dxa"/>
          </w:tcPr>
          <w:p w:rsidR="00FB0BFC" w:rsidRDefault="00FB0BFC" w:rsidP="008E56CE">
            <w:pPr>
              <w:rPr>
                <w:rFonts w:asciiTheme="majorHAnsi" w:hAnsiTheme="majorHAnsi" w:cstheme="majorHAnsi"/>
                <w:sz w:val="24"/>
                <w:szCs w:val="24"/>
              </w:rPr>
            </w:pPr>
          </w:p>
        </w:tc>
        <w:sdt>
          <w:sdtPr>
            <w:rPr>
              <w:rFonts w:asciiTheme="majorHAnsi" w:hAnsiTheme="majorHAnsi" w:cstheme="majorHAnsi"/>
              <w:sz w:val="24"/>
              <w:szCs w:val="24"/>
            </w:rPr>
            <w:id w:val="-1442677692"/>
            <w:placeholder>
              <w:docPart w:val="28FD7BF45FE7488387FD9757D945BEFD"/>
            </w:placeholder>
            <w:showingPlcHdr/>
            <w:date>
              <w:dateFormat w:val="M/d/yyyy"/>
              <w:lid w:val="en-US"/>
              <w:storeMappedDataAs w:val="dateTime"/>
              <w:calendar w:val="gregorian"/>
            </w:date>
          </w:sdtPr>
          <w:sdtContent>
            <w:tc>
              <w:tcPr>
                <w:tcW w:w="2785" w:type="dxa"/>
                <w:tcBorders>
                  <w:bottom w:val="single" w:sz="4" w:space="0" w:color="808080" w:themeColor="background1" w:themeShade="80"/>
                </w:tcBorders>
              </w:tcPr>
              <w:p w:rsidR="00FB0BFC" w:rsidRPr="00FB0BFC" w:rsidRDefault="00FB0BFC" w:rsidP="008E56CE">
                <w:pPr>
                  <w:rPr>
                    <w:rFonts w:asciiTheme="majorHAnsi" w:hAnsiTheme="majorHAnsi" w:cstheme="majorHAnsi"/>
                    <w:sz w:val="24"/>
                    <w:szCs w:val="24"/>
                  </w:rPr>
                </w:pPr>
                <w:r w:rsidRPr="00B5004E">
                  <w:rPr>
                    <w:rStyle w:val="PlaceholderText"/>
                  </w:rPr>
                  <w:t>Click or tap to enter a date.</w:t>
                </w:r>
              </w:p>
            </w:tc>
          </w:sdtContent>
        </w:sdt>
      </w:tr>
      <w:tr w:rsidR="00FB0BFC" w:rsidRPr="00FB0BFC" w:rsidTr="00FB0BFC">
        <w:tc>
          <w:tcPr>
            <w:tcW w:w="3685" w:type="dxa"/>
            <w:tcBorders>
              <w:top w:val="single" w:sz="4" w:space="0" w:color="808080" w:themeColor="background1" w:themeShade="80"/>
            </w:tcBorders>
          </w:tcPr>
          <w:p w:rsidR="00FB0BFC" w:rsidRPr="00FB0BFC" w:rsidRDefault="00FB0BFC" w:rsidP="008E56CE">
            <w:pPr>
              <w:rPr>
                <w:rFonts w:ascii="Bookman Old Style" w:hAnsi="Bookman Old Style" w:cstheme="majorHAnsi"/>
                <w:sz w:val="24"/>
                <w:szCs w:val="24"/>
              </w:rPr>
            </w:pPr>
            <w:r w:rsidRPr="00FB0BFC">
              <w:rPr>
                <w:rFonts w:ascii="Bookman Old Style" w:hAnsi="Bookman Old Style" w:cstheme="majorHAnsi"/>
                <w:szCs w:val="24"/>
              </w:rPr>
              <w:t xml:space="preserve">Signature </w:t>
            </w:r>
          </w:p>
        </w:tc>
        <w:tc>
          <w:tcPr>
            <w:tcW w:w="270" w:type="dxa"/>
          </w:tcPr>
          <w:p w:rsidR="00FB0BFC" w:rsidRPr="00FB0BFC" w:rsidRDefault="00FB0BFC" w:rsidP="008E56CE">
            <w:pPr>
              <w:rPr>
                <w:rFonts w:ascii="Bookman Old Style" w:hAnsi="Bookman Old Style" w:cstheme="majorHAnsi"/>
                <w:sz w:val="24"/>
                <w:szCs w:val="24"/>
              </w:rPr>
            </w:pPr>
          </w:p>
        </w:tc>
        <w:tc>
          <w:tcPr>
            <w:tcW w:w="3780" w:type="dxa"/>
            <w:tcBorders>
              <w:top w:val="single" w:sz="4" w:space="0" w:color="808080" w:themeColor="background1" w:themeShade="80"/>
            </w:tcBorders>
          </w:tcPr>
          <w:p w:rsidR="00FB0BFC" w:rsidRPr="00FB0BFC" w:rsidRDefault="00FB0BFC" w:rsidP="008E56CE">
            <w:pPr>
              <w:rPr>
                <w:rFonts w:ascii="Bookman Old Style" w:hAnsi="Bookman Old Style" w:cstheme="majorHAnsi"/>
                <w:szCs w:val="24"/>
              </w:rPr>
            </w:pPr>
            <w:r w:rsidRPr="00FB0BFC">
              <w:rPr>
                <w:rFonts w:ascii="Bookman Old Style" w:hAnsi="Bookman Old Style" w:cstheme="majorHAnsi"/>
                <w:szCs w:val="24"/>
              </w:rPr>
              <w:t xml:space="preserve">Printed Name </w:t>
            </w:r>
          </w:p>
        </w:tc>
        <w:tc>
          <w:tcPr>
            <w:tcW w:w="270" w:type="dxa"/>
          </w:tcPr>
          <w:p w:rsidR="00FB0BFC" w:rsidRPr="00FB0BFC" w:rsidRDefault="00FB0BFC" w:rsidP="008E56CE">
            <w:pPr>
              <w:rPr>
                <w:rFonts w:ascii="Bookman Old Style" w:hAnsi="Bookman Old Style" w:cstheme="majorHAnsi"/>
                <w:szCs w:val="24"/>
              </w:rPr>
            </w:pPr>
          </w:p>
        </w:tc>
        <w:tc>
          <w:tcPr>
            <w:tcW w:w="2785" w:type="dxa"/>
            <w:tcBorders>
              <w:top w:val="single" w:sz="4" w:space="0" w:color="808080" w:themeColor="background1" w:themeShade="80"/>
            </w:tcBorders>
          </w:tcPr>
          <w:p w:rsidR="00FB0BFC" w:rsidRPr="00FB0BFC" w:rsidRDefault="00FB0BFC" w:rsidP="008E56CE">
            <w:pPr>
              <w:rPr>
                <w:rFonts w:ascii="Bookman Old Style" w:hAnsi="Bookman Old Style" w:cstheme="majorHAnsi"/>
                <w:szCs w:val="24"/>
              </w:rPr>
            </w:pPr>
            <w:r w:rsidRPr="00FB0BFC">
              <w:rPr>
                <w:rFonts w:ascii="Bookman Old Style" w:hAnsi="Bookman Old Style" w:cstheme="majorHAnsi"/>
                <w:szCs w:val="24"/>
              </w:rPr>
              <w:t xml:space="preserve">Date </w:t>
            </w:r>
          </w:p>
        </w:tc>
      </w:tr>
    </w:tbl>
    <w:p w:rsidR="00FB0BFC" w:rsidRDefault="00FB0BFC" w:rsidP="008E56CE">
      <w:pPr>
        <w:spacing w:after="0" w:line="240" w:lineRule="auto"/>
        <w:rPr>
          <w:rFonts w:asciiTheme="majorHAnsi" w:hAnsiTheme="majorHAnsi" w:cstheme="majorHAnsi"/>
          <w:caps/>
          <w:sz w:val="28"/>
        </w:rPr>
      </w:pPr>
    </w:p>
    <w:tbl>
      <w:tblPr>
        <w:tblStyle w:val="TableGrid"/>
        <w:tblW w:w="0" w:type="auto"/>
        <w:tblLook w:val="04A0" w:firstRow="1" w:lastRow="0" w:firstColumn="1" w:lastColumn="0" w:noHBand="0" w:noVBand="1"/>
      </w:tblPr>
      <w:tblGrid>
        <w:gridCol w:w="10790"/>
      </w:tblGrid>
      <w:tr w:rsidR="00FB0BFC" w:rsidTr="00FB0BFC">
        <w:tc>
          <w:tcPr>
            <w:tcW w:w="10790" w:type="dxa"/>
            <w:tcBorders>
              <w:top w:val="nil"/>
              <w:left w:val="nil"/>
              <w:bottom w:val="single" w:sz="4" w:space="0" w:color="808080" w:themeColor="background1" w:themeShade="80"/>
              <w:right w:val="nil"/>
            </w:tcBorders>
            <w:shd w:val="clear" w:color="auto" w:fill="D5DCE4" w:themeFill="text2" w:themeFillTint="33"/>
          </w:tcPr>
          <w:p w:rsidR="00FB0BFC" w:rsidRDefault="00FB0BFC" w:rsidP="00FB0BFC">
            <w:pPr>
              <w:pStyle w:val="Default"/>
              <w:rPr>
                <w:rFonts w:asciiTheme="majorHAnsi" w:hAnsiTheme="majorHAnsi" w:cstheme="majorHAnsi"/>
              </w:rPr>
            </w:pPr>
            <w:r w:rsidRPr="00FB0BFC">
              <w:rPr>
                <w:rFonts w:asciiTheme="majorHAnsi" w:hAnsiTheme="majorHAnsi" w:cstheme="majorHAnsi"/>
              </w:rPr>
              <w:t>If the person signing is under age 18, there must be consent by a parent or guardian, as follows:</w:t>
            </w:r>
          </w:p>
        </w:tc>
      </w:tr>
    </w:tbl>
    <w:p w:rsidR="00FB0BFC" w:rsidRPr="00FB0BFC" w:rsidRDefault="00FB0BFC" w:rsidP="00FB0BFC">
      <w:pPr>
        <w:pStyle w:val="Default"/>
        <w:rPr>
          <w:rFonts w:asciiTheme="majorHAnsi" w:hAnsiTheme="majorHAnsi" w:cs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5575"/>
      </w:tblGrid>
      <w:tr w:rsidR="00FB0BFC" w:rsidTr="00FB0BFC">
        <w:tc>
          <w:tcPr>
            <w:tcW w:w="5215" w:type="dxa"/>
          </w:tcPr>
          <w:p w:rsidR="00FB0BFC" w:rsidRDefault="00FB0BFC" w:rsidP="00FB0BFC">
            <w:pPr>
              <w:pStyle w:val="Default"/>
              <w:rPr>
                <w:rFonts w:asciiTheme="majorHAnsi" w:hAnsiTheme="majorHAnsi" w:cstheme="majorHAnsi"/>
              </w:rPr>
            </w:pPr>
            <w:r w:rsidRPr="00FB0BFC">
              <w:rPr>
                <w:rFonts w:asciiTheme="majorHAnsi" w:hAnsiTheme="majorHAnsi" w:cstheme="majorHAnsi"/>
              </w:rPr>
              <w:t>I hereby certify that I am the parent or guardian of</w:t>
            </w:r>
            <w:r>
              <w:rPr>
                <w:rFonts w:asciiTheme="majorHAnsi" w:hAnsiTheme="majorHAnsi" w:cstheme="majorHAnsi"/>
              </w:rPr>
              <w:t>:</w:t>
            </w:r>
          </w:p>
        </w:tc>
        <w:sdt>
          <w:sdtPr>
            <w:rPr>
              <w:rFonts w:asciiTheme="majorHAnsi" w:hAnsiTheme="majorHAnsi" w:cstheme="majorHAnsi"/>
            </w:rPr>
            <w:id w:val="-1854032363"/>
            <w:placeholder>
              <w:docPart w:val="DefaultPlaceholder_-1854013440"/>
            </w:placeholder>
            <w:showingPlcHdr/>
          </w:sdtPr>
          <w:sdtContent>
            <w:tc>
              <w:tcPr>
                <w:tcW w:w="5575" w:type="dxa"/>
                <w:tcBorders>
                  <w:bottom w:val="single" w:sz="4" w:space="0" w:color="808080" w:themeColor="background1" w:themeShade="80"/>
                </w:tcBorders>
              </w:tcPr>
              <w:p w:rsidR="00FB0BFC" w:rsidRDefault="00FB0BFC" w:rsidP="00FB0BFC">
                <w:pPr>
                  <w:pStyle w:val="Default"/>
                  <w:rPr>
                    <w:rFonts w:asciiTheme="majorHAnsi" w:hAnsiTheme="majorHAnsi" w:cstheme="majorHAnsi"/>
                  </w:rPr>
                </w:pPr>
                <w:r w:rsidRPr="00FB0BFC">
                  <w:rPr>
                    <w:rStyle w:val="PlaceholderText"/>
                    <w:rFonts w:asciiTheme="majorHAnsi" w:hAnsiTheme="majorHAnsi" w:cstheme="majorHAnsi"/>
                  </w:rPr>
                  <w:t>Click or tap here to enter text.</w:t>
                </w:r>
              </w:p>
            </w:tc>
          </w:sdtContent>
        </w:sdt>
      </w:tr>
      <w:tr w:rsidR="00FB0BFC" w:rsidTr="00FB0BFC">
        <w:tc>
          <w:tcPr>
            <w:tcW w:w="10790" w:type="dxa"/>
            <w:gridSpan w:val="2"/>
          </w:tcPr>
          <w:p w:rsidR="00FB0BFC" w:rsidRDefault="00FB0BFC" w:rsidP="00FB0BFC">
            <w:pPr>
              <w:pStyle w:val="Default"/>
              <w:rPr>
                <w:rFonts w:asciiTheme="majorHAnsi" w:hAnsiTheme="majorHAnsi" w:cstheme="majorHAnsi"/>
              </w:rPr>
            </w:pPr>
            <w:r w:rsidRPr="00FB0BFC">
              <w:rPr>
                <w:rFonts w:asciiTheme="majorHAnsi" w:hAnsiTheme="majorHAnsi" w:cstheme="majorHAnsi"/>
              </w:rPr>
              <w:t xml:space="preserve">Named above, and do hereby give my consent without reservation to the foregoing on behalf of the person. </w:t>
            </w:r>
          </w:p>
        </w:tc>
      </w:tr>
    </w:tbl>
    <w:p w:rsidR="00FB0BFC" w:rsidRPr="00343562" w:rsidRDefault="00FB0BFC" w:rsidP="00FB0BFC">
      <w:pPr>
        <w:pStyle w:val="Default"/>
        <w:rPr>
          <w:rFonts w:asciiTheme="majorHAnsi" w:hAnsiTheme="majorHAnsi" w:cstheme="majorHAnsi"/>
          <w:sz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70"/>
        <w:gridCol w:w="3780"/>
        <w:gridCol w:w="270"/>
        <w:gridCol w:w="2785"/>
      </w:tblGrid>
      <w:tr w:rsidR="00FB0BFC" w:rsidRPr="00FB0BFC" w:rsidTr="006727CF">
        <w:tc>
          <w:tcPr>
            <w:tcW w:w="3685" w:type="dxa"/>
            <w:tcBorders>
              <w:bottom w:val="single" w:sz="4" w:space="0" w:color="808080" w:themeColor="background1" w:themeShade="80"/>
            </w:tcBorders>
          </w:tcPr>
          <w:p w:rsidR="00FB0BFC" w:rsidRPr="00FB0BFC" w:rsidRDefault="00FB0BFC" w:rsidP="006727CF">
            <w:pPr>
              <w:rPr>
                <w:rFonts w:asciiTheme="majorHAnsi" w:hAnsiTheme="majorHAnsi" w:cstheme="majorHAnsi"/>
                <w:sz w:val="24"/>
                <w:szCs w:val="24"/>
              </w:rPr>
            </w:pPr>
          </w:p>
        </w:tc>
        <w:tc>
          <w:tcPr>
            <w:tcW w:w="270" w:type="dxa"/>
          </w:tcPr>
          <w:p w:rsidR="00FB0BFC" w:rsidRPr="00FB0BFC" w:rsidRDefault="00FB0BFC" w:rsidP="006727CF">
            <w:pPr>
              <w:rPr>
                <w:rFonts w:asciiTheme="majorHAnsi" w:hAnsiTheme="majorHAnsi" w:cstheme="majorHAnsi"/>
                <w:sz w:val="24"/>
                <w:szCs w:val="24"/>
              </w:rPr>
            </w:pPr>
          </w:p>
        </w:tc>
        <w:sdt>
          <w:sdtPr>
            <w:rPr>
              <w:rFonts w:asciiTheme="majorHAnsi" w:hAnsiTheme="majorHAnsi" w:cstheme="majorHAnsi"/>
              <w:sz w:val="24"/>
              <w:szCs w:val="24"/>
            </w:rPr>
            <w:id w:val="1651786664"/>
            <w:placeholder>
              <w:docPart w:val="DefaultPlaceholder_-1854013440"/>
            </w:placeholder>
            <w:showingPlcHdr/>
          </w:sdtPr>
          <w:sdtContent>
            <w:tc>
              <w:tcPr>
                <w:tcW w:w="3780" w:type="dxa"/>
                <w:tcBorders>
                  <w:bottom w:val="single" w:sz="4" w:space="0" w:color="808080" w:themeColor="background1" w:themeShade="80"/>
                </w:tcBorders>
              </w:tcPr>
              <w:p w:rsidR="00FB0BFC" w:rsidRPr="00FB0BFC" w:rsidRDefault="005F4492" w:rsidP="006727CF">
                <w:pPr>
                  <w:rPr>
                    <w:rFonts w:asciiTheme="majorHAnsi" w:hAnsiTheme="majorHAnsi" w:cstheme="majorHAnsi"/>
                    <w:sz w:val="24"/>
                    <w:szCs w:val="24"/>
                  </w:rPr>
                </w:pPr>
                <w:r w:rsidRPr="00E13DBA">
                  <w:rPr>
                    <w:rStyle w:val="PlaceholderText"/>
                  </w:rPr>
                  <w:t>Click or tap here to enter text.</w:t>
                </w:r>
              </w:p>
            </w:tc>
          </w:sdtContent>
        </w:sdt>
        <w:tc>
          <w:tcPr>
            <w:tcW w:w="270" w:type="dxa"/>
          </w:tcPr>
          <w:p w:rsidR="00FB0BFC" w:rsidRDefault="00FB0BFC" w:rsidP="006727CF">
            <w:pPr>
              <w:rPr>
                <w:rFonts w:asciiTheme="majorHAnsi" w:hAnsiTheme="majorHAnsi" w:cstheme="majorHAnsi"/>
                <w:sz w:val="24"/>
                <w:szCs w:val="24"/>
              </w:rPr>
            </w:pPr>
          </w:p>
        </w:tc>
        <w:sdt>
          <w:sdtPr>
            <w:rPr>
              <w:rFonts w:asciiTheme="majorHAnsi" w:hAnsiTheme="majorHAnsi" w:cstheme="majorHAnsi"/>
              <w:sz w:val="24"/>
              <w:szCs w:val="24"/>
            </w:rPr>
            <w:id w:val="-1364043509"/>
            <w:placeholder>
              <w:docPart w:val="1E9271C741DC4774A8357C6EBA44A9B2"/>
            </w:placeholder>
            <w:showingPlcHdr/>
            <w:date>
              <w:dateFormat w:val="M/d/yyyy"/>
              <w:lid w:val="en-US"/>
              <w:storeMappedDataAs w:val="dateTime"/>
              <w:calendar w:val="gregorian"/>
            </w:date>
          </w:sdtPr>
          <w:sdtContent>
            <w:tc>
              <w:tcPr>
                <w:tcW w:w="2785" w:type="dxa"/>
                <w:tcBorders>
                  <w:bottom w:val="single" w:sz="4" w:space="0" w:color="808080" w:themeColor="background1" w:themeShade="80"/>
                </w:tcBorders>
              </w:tcPr>
              <w:p w:rsidR="00FB0BFC" w:rsidRPr="00FB0BFC" w:rsidRDefault="00FB0BFC" w:rsidP="006727CF">
                <w:pPr>
                  <w:rPr>
                    <w:rFonts w:asciiTheme="majorHAnsi" w:hAnsiTheme="majorHAnsi" w:cstheme="majorHAnsi"/>
                    <w:sz w:val="24"/>
                    <w:szCs w:val="24"/>
                  </w:rPr>
                </w:pPr>
                <w:r w:rsidRPr="00B5004E">
                  <w:rPr>
                    <w:rStyle w:val="PlaceholderText"/>
                  </w:rPr>
                  <w:t>Click or tap to enter a date.</w:t>
                </w:r>
              </w:p>
            </w:tc>
          </w:sdtContent>
        </w:sdt>
      </w:tr>
      <w:tr w:rsidR="00FB0BFC" w:rsidRPr="00FB0BFC" w:rsidTr="006727CF">
        <w:tc>
          <w:tcPr>
            <w:tcW w:w="3685" w:type="dxa"/>
            <w:tcBorders>
              <w:top w:val="single" w:sz="4" w:space="0" w:color="808080" w:themeColor="background1" w:themeShade="80"/>
            </w:tcBorders>
          </w:tcPr>
          <w:p w:rsidR="00FB0BFC" w:rsidRPr="00FB0BFC" w:rsidRDefault="00FB0BFC" w:rsidP="006727CF">
            <w:pPr>
              <w:rPr>
                <w:rFonts w:ascii="Bookman Old Style" w:hAnsi="Bookman Old Style" w:cstheme="majorHAnsi"/>
                <w:sz w:val="24"/>
                <w:szCs w:val="24"/>
              </w:rPr>
            </w:pPr>
            <w:r w:rsidRPr="00FB0BFC">
              <w:rPr>
                <w:rFonts w:ascii="Bookman Old Style" w:hAnsi="Bookman Old Style" w:cstheme="majorHAnsi"/>
                <w:szCs w:val="24"/>
              </w:rPr>
              <w:t xml:space="preserve">Signature </w:t>
            </w:r>
            <w:r w:rsidRPr="00FB0BFC">
              <w:rPr>
                <w:rFonts w:ascii="Bookman Old Style" w:hAnsi="Bookman Old Style" w:cstheme="majorHAnsi"/>
                <w:szCs w:val="24"/>
              </w:rPr>
              <w:t>Parent or Guardian</w:t>
            </w:r>
          </w:p>
        </w:tc>
        <w:tc>
          <w:tcPr>
            <w:tcW w:w="270" w:type="dxa"/>
          </w:tcPr>
          <w:p w:rsidR="00FB0BFC" w:rsidRPr="00FB0BFC" w:rsidRDefault="00FB0BFC" w:rsidP="006727CF">
            <w:pPr>
              <w:rPr>
                <w:rFonts w:ascii="Bookman Old Style" w:hAnsi="Bookman Old Style" w:cstheme="majorHAnsi"/>
                <w:sz w:val="24"/>
                <w:szCs w:val="24"/>
              </w:rPr>
            </w:pPr>
          </w:p>
        </w:tc>
        <w:tc>
          <w:tcPr>
            <w:tcW w:w="3780" w:type="dxa"/>
            <w:tcBorders>
              <w:top w:val="single" w:sz="4" w:space="0" w:color="808080" w:themeColor="background1" w:themeShade="80"/>
            </w:tcBorders>
          </w:tcPr>
          <w:p w:rsidR="00FB0BFC" w:rsidRPr="00FB0BFC" w:rsidRDefault="00FB0BFC" w:rsidP="006727CF">
            <w:pPr>
              <w:rPr>
                <w:rFonts w:ascii="Bookman Old Style" w:hAnsi="Bookman Old Style" w:cstheme="majorHAnsi"/>
                <w:szCs w:val="24"/>
              </w:rPr>
            </w:pPr>
            <w:r w:rsidRPr="00FB0BFC">
              <w:rPr>
                <w:rFonts w:ascii="Bookman Old Style" w:hAnsi="Bookman Old Style" w:cstheme="majorHAnsi"/>
                <w:szCs w:val="24"/>
              </w:rPr>
              <w:t xml:space="preserve">Printed Name </w:t>
            </w:r>
          </w:p>
        </w:tc>
        <w:tc>
          <w:tcPr>
            <w:tcW w:w="270" w:type="dxa"/>
          </w:tcPr>
          <w:p w:rsidR="00FB0BFC" w:rsidRPr="00FB0BFC" w:rsidRDefault="00FB0BFC" w:rsidP="006727CF">
            <w:pPr>
              <w:rPr>
                <w:rFonts w:ascii="Bookman Old Style" w:hAnsi="Bookman Old Style" w:cstheme="majorHAnsi"/>
                <w:szCs w:val="24"/>
              </w:rPr>
            </w:pPr>
          </w:p>
        </w:tc>
        <w:tc>
          <w:tcPr>
            <w:tcW w:w="2785" w:type="dxa"/>
            <w:tcBorders>
              <w:top w:val="single" w:sz="4" w:space="0" w:color="808080" w:themeColor="background1" w:themeShade="80"/>
            </w:tcBorders>
          </w:tcPr>
          <w:p w:rsidR="00FB0BFC" w:rsidRPr="00FB0BFC" w:rsidRDefault="00FB0BFC" w:rsidP="006727CF">
            <w:pPr>
              <w:rPr>
                <w:rFonts w:ascii="Bookman Old Style" w:hAnsi="Bookman Old Style" w:cstheme="majorHAnsi"/>
                <w:szCs w:val="24"/>
              </w:rPr>
            </w:pPr>
            <w:r w:rsidRPr="00FB0BFC">
              <w:rPr>
                <w:rFonts w:ascii="Bookman Old Style" w:hAnsi="Bookman Old Style" w:cstheme="majorHAnsi"/>
                <w:szCs w:val="24"/>
              </w:rPr>
              <w:t xml:space="preserve">Date </w:t>
            </w:r>
          </w:p>
        </w:tc>
      </w:tr>
    </w:tbl>
    <w:p w:rsidR="00FB0BFC" w:rsidRDefault="00FB0BFC" w:rsidP="00FB0BFC">
      <w:pPr>
        <w:pStyle w:val="Default"/>
        <w:rPr>
          <w:rFonts w:asciiTheme="majorHAnsi" w:hAnsiTheme="majorHAnsi" w:cstheme="majorHAnsi"/>
        </w:rPr>
      </w:pPr>
    </w:p>
    <w:p w:rsidR="005F4492" w:rsidRPr="00343562" w:rsidRDefault="005F4492" w:rsidP="00FB0BFC">
      <w:pPr>
        <w:pStyle w:val="Default"/>
        <w:rPr>
          <w:rFonts w:asciiTheme="majorHAnsi" w:hAnsiTheme="majorHAnsi" w:cstheme="majorHAnsi"/>
          <w:sz w:val="14"/>
        </w:rPr>
      </w:pPr>
    </w:p>
    <w:p w:rsidR="005F4492" w:rsidRPr="00343562" w:rsidRDefault="005F4492" w:rsidP="00FB0BFC">
      <w:pPr>
        <w:pStyle w:val="Default"/>
        <w:rPr>
          <w:rFonts w:asciiTheme="majorHAnsi" w:hAnsiTheme="majorHAnsi" w:cstheme="majorHAnsi"/>
          <w:sz w:val="10"/>
        </w:rPr>
      </w:pPr>
    </w:p>
    <w:tbl>
      <w:tblPr>
        <w:tblStyle w:val="TableGrid"/>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10790"/>
      </w:tblGrid>
      <w:tr w:rsidR="00FB0BFC" w:rsidRPr="005F4492" w:rsidTr="005F4492">
        <w:tc>
          <w:tcPr>
            <w:tcW w:w="10790" w:type="dxa"/>
            <w:shd w:val="clear" w:color="auto" w:fill="E7E6E6" w:themeFill="background2"/>
          </w:tcPr>
          <w:p w:rsidR="00FB0BFC" w:rsidRPr="005F4492" w:rsidRDefault="00FB0BFC" w:rsidP="00FB0BFC">
            <w:pPr>
              <w:pStyle w:val="Default"/>
              <w:rPr>
                <w:rFonts w:ascii="Bookman Old Style" w:hAnsi="Bookman Old Style"/>
              </w:rPr>
            </w:pPr>
            <w:r w:rsidRPr="005F4492">
              <w:rPr>
                <w:rFonts w:ascii="Bookman Old Style" w:hAnsi="Bookman Old Style"/>
              </w:rPr>
              <w:t xml:space="preserve">LWDB </w:t>
            </w:r>
            <w:r w:rsidR="005F4492" w:rsidRPr="005F4492">
              <w:rPr>
                <w:rFonts w:ascii="Bookman Old Style" w:hAnsi="Bookman Old Style"/>
              </w:rPr>
              <w:t xml:space="preserve">only </w:t>
            </w:r>
          </w:p>
        </w:tc>
      </w:tr>
    </w:tbl>
    <w:p w:rsidR="00FB0BFC" w:rsidRPr="00343562" w:rsidRDefault="00FB0BFC" w:rsidP="00FB0BFC">
      <w:pPr>
        <w:pStyle w:val="Default"/>
        <w:rPr>
          <w:sz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270"/>
        <w:gridCol w:w="3780"/>
        <w:gridCol w:w="270"/>
        <w:gridCol w:w="2785"/>
      </w:tblGrid>
      <w:tr w:rsidR="005F4492" w:rsidRPr="00FB0BFC" w:rsidTr="006727CF">
        <w:sdt>
          <w:sdtPr>
            <w:rPr>
              <w:rFonts w:asciiTheme="majorHAnsi" w:hAnsiTheme="majorHAnsi" w:cstheme="majorHAnsi"/>
              <w:sz w:val="24"/>
              <w:szCs w:val="24"/>
            </w:rPr>
            <w:id w:val="1006400046"/>
            <w:placeholder>
              <w:docPart w:val="DefaultPlaceholder_-1854013440"/>
            </w:placeholder>
            <w:showingPlcHdr/>
          </w:sdtPr>
          <w:sdtContent>
            <w:tc>
              <w:tcPr>
                <w:tcW w:w="3685" w:type="dxa"/>
                <w:tcBorders>
                  <w:bottom w:val="single" w:sz="4" w:space="0" w:color="808080" w:themeColor="background1" w:themeShade="80"/>
                </w:tcBorders>
              </w:tcPr>
              <w:p w:rsidR="005F4492" w:rsidRPr="00FB0BFC" w:rsidRDefault="005F4492" w:rsidP="006727CF">
                <w:pPr>
                  <w:rPr>
                    <w:rFonts w:asciiTheme="majorHAnsi" w:hAnsiTheme="majorHAnsi" w:cstheme="majorHAnsi"/>
                    <w:sz w:val="24"/>
                    <w:szCs w:val="24"/>
                  </w:rPr>
                </w:pPr>
                <w:r w:rsidRPr="00E13DBA">
                  <w:rPr>
                    <w:rStyle w:val="PlaceholderText"/>
                  </w:rPr>
                  <w:t>Click or tap here to enter text.</w:t>
                </w:r>
              </w:p>
            </w:tc>
          </w:sdtContent>
        </w:sdt>
        <w:tc>
          <w:tcPr>
            <w:tcW w:w="270" w:type="dxa"/>
          </w:tcPr>
          <w:p w:rsidR="005F4492" w:rsidRPr="00FB0BFC" w:rsidRDefault="005F4492" w:rsidP="006727CF">
            <w:pPr>
              <w:rPr>
                <w:rFonts w:asciiTheme="majorHAnsi" w:hAnsiTheme="majorHAnsi" w:cstheme="majorHAnsi"/>
                <w:sz w:val="24"/>
                <w:szCs w:val="24"/>
              </w:rPr>
            </w:pPr>
          </w:p>
        </w:tc>
        <w:sdt>
          <w:sdtPr>
            <w:rPr>
              <w:rFonts w:asciiTheme="majorHAnsi" w:hAnsiTheme="majorHAnsi" w:cstheme="majorHAnsi"/>
              <w:sz w:val="24"/>
              <w:szCs w:val="24"/>
            </w:rPr>
            <w:id w:val="-771165489"/>
            <w:placeholder>
              <w:docPart w:val="DefaultPlaceholder_-1854013440"/>
            </w:placeholder>
            <w:showingPlcHdr/>
          </w:sdtPr>
          <w:sdtContent>
            <w:tc>
              <w:tcPr>
                <w:tcW w:w="3780" w:type="dxa"/>
                <w:tcBorders>
                  <w:bottom w:val="single" w:sz="4" w:space="0" w:color="808080" w:themeColor="background1" w:themeShade="80"/>
                </w:tcBorders>
              </w:tcPr>
              <w:p w:rsidR="005F4492" w:rsidRPr="00FB0BFC" w:rsidRDefault="005F4492" w:rsidP="006727CF">
                <w:pPr>
                  <w:rPr>
                    <w:rFonts w:asciiTheme="majorHAnsi" w:hAnsiTheme="majorHAnsi" w:cstheme="majorHAnsi"/>
                    <w:sz w:val="24"/>
                    <w:szCs w:val="24"/>
                  </w:rPr>
                </w:pPr>
                <w:r w:rsidRPr="00E13DBA">
                  <w:rPr>
                    <w:rStyle w:val="PlaceholderText"/>
                  </w:rPr>
                  <w:t>Click or tap here to enter text.</w:t>
                </w:r>
              </w:p>
            </w:tc>
          </w:sdtContent>
        </w:sdt>
        <w:tc>
          <w:tcPr>
            <w:tcW w:w="270" w:type="dxa"/>
          </w:tcPr>
          <w:p w:rsidR="005F4492" w:rsidRDefault="005F4492" w:rsidP="006727CF">
            <w:pPr>
              <w:rPr>
                <w:rFonts w:asciiTheme="majorHAnsi" w:hAnsiTheme="majorHAnsi" w:cstheme="majorHAnsi"/>
                <w:sz w:val="24"/>
                <w:szCs w:val="24"/>
              </w:rPr>
            </w:pPr>
          </w:p>
        </w:tc>
        <w:sdt>
          <w:sdtPr>
            <w:rPr>
              <w:rFonts w:asciiTheme="majorHAnsi" w:hAnsiTheme="majorHAnsi" w:cstheme="majorHAnsi"/>
              <w:sz w:val="24"/>
              <w:szCs w:val="24"/>
            </w:rPr>
            <w:id w:val="992141849"/>
            <w:placeholder>
              <w:docPart w:val="9E355BAE38554A56B09B3C38A1222454"/>
            </w:placeholder>
            <w:showingPlcHdr/>
            <w:date>
              <w:dateFormat w:val="M/d/yyyy"/>
              <w:lid w:val="en-US"/>
              <w:storeMappedDataAs w:val="dateTime"/>
              <w:calendar w:val="gregorian"/>
            </w:date>
          </w:sdtPr>
          <w:sdtContent>
            <w:tc>
              <w:tcPr>
                <w:tcW w:w="2785" w:type="dxa"/>
                <w:tcBorders>
                  <w:bottom w:val="single" w:sz="4" w:space="0" w:color="808080" w:themeColor="background1" w:themeShade="80"/>
                </w:tcBorders>
              </w:tcPr>
              <w:p w:rsidR="005F4492" w:rsidRPr="00FB0BFC" w:rsidRDefault="005F4492" w:rsidP="006727CF">
                <w:pPr>
                  <w:rPr>
                    <w:rFonts w:asciiTheme="majorHAnsi" w:hAnsiTheme="majorHAnsi" w:cstheme="majorHAnsi"/>
                    <w:sz w:val="24"/>
                    <w:szCs w:val="24"/>
                  </w:rPr>
                </w:pPr>
                <w:r w:rsidRPr="00B5004E">
                  <w:rPr>
                    <w:rStyle w:val="PlaceholderText"/>
                  </w:rPr>
                  <w:t>Click or tap to enter a date.</w:t>
                </w:r>
              </w:p>
            </w:tc>
          </w:sdtContent>
        </w:sdt>
      </w:tr>
      <w:tr w:rsidR="005F4492" w:rsidRPr="00FB0BFC" w:rsidTr="006727CF">
        <w:tc>
          <w:tcPr>
            <w:tcW w:w="3685" w:type="dxa"/>
            <w:tcBorders>
              <w:top w:val="single" w:sz="4" w:space="0" w:color="808080" w:themeColor="background1" w:themeShade="80"/>
            </w:tcBorders>
          </w:tcPr>
          <w:p w:rsidR="005F4492" w:rsidRPr="00FB0BFC" w:rsidRDefault="005F4492" w:rsidP="006727CF">
            <w:pPr>
              <w:rPr>
                <w:rFonts w:ascii="Bookman Old Style" w:hAnsi="Bookman Old Style" w:cstheme="majorHAnsi"/>
                <w:sz w:val="24"/>
                <w:szCs w:val="24"/>
              </w:rPr>
            </w:pPr>
            <w:r>
              <w:rPr>
                <w:rFonts w:ascii="Bookman Old Style" w:hAnsi="Bookman Old Style" w:cstheme="majorHAnsi"/>
                <w:szCs w:val="24"/>
              </w:rPr>
              <w:t xml:space="preserve">Submitted By </w:t>
            </w:r>
          </w:p>
        </w:tc>
        <w:tc>
          <w:tcPr>
            <w:tcW w:w="270" w:type="dxa"/>
          </w:tcPr>
          <w:p w:rsidR="005F4492" w:rsidRPr="00FB0BFC" w:rsidRDefault="005F4492" w:rsidP="006727CF">
            <w:pPr>
              <w:rPr>
                <w:rFonts w:ascii="Bookman Old Style" w:hAnsi="Bookman Old Style" w:cstheme="majorHAnsi"/>
                <w:sz w:val="24"/>
                <w:szCs w:val="24"/>
              </w:rPr>
            </w:pPr>
          </w:p>
        </w:tc>
        <w:tc>
          <w:tcPr>
            <w:tcW w:w="3780" w:type="dxa"/>
            <w:tcBorders>
              <w:top w:val="single" w:sz="4" w:space="0" w:color="808080" w:themeColor="background1" w:themeShade="80"/>
            </w:tcBorders>
          </w:tcPr>
          <w:p w:rsidR="005F4492" w:rsidRPr="00FB0BFC" w:rsidRDefault="005F4492" w:rsidP="006727CF">
            <w:pPr>
              <w:rPr>
                <w:rFonts w:ascii="Bookman Old Style" w:hAnsi="Bookman Old Style" w:cstheme="majorHAnsi"/>
                <w:szCs w:val="24"/>
              </w:rPr>
            </w:pPr>
            <w:r>
              <w:rPr>
                <w:rFonts w:ascii="Bookman Old Style" w:hAnsi="Bookman Old Style" w:cstheme="majorHAnsi"/>
                <w:szCs w:val="24"/>
              </w:rPr>
              <w:t>LWDB</w:t>
            </w:r>
            <w:r w:rsidRPr="00FB0BFC">
              <w:rPr>
                <w:rFonts w:ascii="Bookman Old Style" w:hAnsi="Bookman Old Style" w:cstheme="majorHAnsi"/>
                <w:szCs w:val="24"/>
              </w:rPr>
              <w:t xml:space="preserve"> </w:t>
            </w:r>
          </w:p>
        </w:tc>
        <w:tc>
          <w:tcPr>
            <w:tcW w:w="270" w:type="dxa"/>
          </w:tcPr>
          <w:p w:rsidR="005F4492" w:rsidRPr="00FB0BFC" w:rsidRDefault="005F4492" w:rsidP="006727CF">
            <w:pPr>
              <w:rPr>
                <w:rFonts w:ascii="Bookman Old Style" w:hAnsi="Bookman Old Style" w:cstheme="majorHAnsi"/>
                <w:szCs w:val="24"/>
              </w:rPr>
            </w:pPr>
          </w:p>
        </w:tc>
        <w:tc>
          <w:tcPr>
            <w:tcW w:w="2785" w:type="dxa"/>
            <w:tcBorders>
              <w:top w:val="single" w:sz="4" w:space="0" w:color="808080" w:themeColor="background1" w:themeShade="80"/>
            </w:tcBorders>
          </w:tcPr>
          <w:p w:rsidR="005F4492" w:rsidRPr="00FB0BFC" w:rsidRDefault="005F4492" w:rsidP="006727CF">
            <w:pPr>
              <w:rPr>
                <w:rFonts w:ascii="Bookman Old Style" w:hAnsi="Bookman Old Style" w:cstheme="majorHAnsi"/>
                <w:szCs w:val="24"/>
              </w:rPr>
            </w:pPr>
            <w:r w:rsidRPr="00FB0BFC">
              <w:rPr>
                <w:rFonts w:ascii="Bookman Old Style" w:hAnsi="Bookman Old Style" w:cstheme="majorHAnsi"/>
                <w:szCs w:val="24"/>
              </w:rPr>
              <w:t xml:space="preserve">Date </w:t>
            </w:r>
          </w:p>
        </w:tc>
      </w:tr>
    </w:tbl>
    <w:p w:rsidR="00C824A1" w:rsidRPr="008E56CE" w:rsidRDefault="00C824A1" w:rsidP="005F4492">
      <w:pPr>
        <w:spacing w:after="0" w:line="240" w:lineRule="auto"/>
        <w:rPr>
          <w:rFonts w:asciiTheme="majorHAnsi" w:hAnsiTheme="majorHAnsi" w:cstheme="majorHAnsi"/>
          <w:caps/>
          <w:sz w:val="28"/>
        </w:rPr>
      </w:pPr>
    </w:p>
    <w:sectPr w:rsidR="00C824A1" w:rsidRPr="008E56CE" w:rsidSect="00C824A1">
      <w:headerReference w:type="default" r:id="rId6"/>
      <w:footerReference w:type="default" r:id="rId7"/>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4A1" w:rsidRDefault="00C824A1" w:rsidP="00C824A1">
      <w:pPr>
        <w:spacing w:after="0" w:line="240" w:lineRule="auto"/>
      </w:pPr>
      <w:r>
        <w:separator/>
      </w:r>
    </w:p>
  </w:endnote>
  <w:endnote w:type="continuationSeparator" w:id="0">
    <w:p w:rsidR="00C824A1" w:rsidRDefault="00C824A1" w:rsidP="00C82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0790"/>
    </w:tblGrid>
    <w:tr w:rsidR="00C824A1" w:rsidTr="00C824A1">
      <w:tc>
        <w:tcPr>
          <w:tcW w:w="10790" w:type="dxa"/>
          <w:tcBorders>
            <w:top w:val="nil"/>
            <w:left w:val="nil"/>
            <w:bottom w:val="nil"/>
            <w:right w:val="nil"/>
          </w:tcBorders>
          <w:shd w:val="clear" w:color="auto" w:fill="C5E0B3" w:themeFill="accent6" w:themeFillTint="66"/>
        </w:tcPr>
        <w:p w:rsidR="00C824A1" w:rsidRPr="00C824A1" w:rsidRDefault="005F4492" w:rsidP="00C824A1">
          <w:pPr>
            <w:jc w:val="center"/>
            <w:rPr>
              <w:rFonts w:ascii="Bookman Old Style" w:hAnsi="Bookman Old Style" w:cstheme="majorHAnsi"/>
              <w:b/>
              <w:caps/>
              <w:sz w:val="28"/>
            </w:rPr>
          </w:pPr>
          <w:r>
            <w:rPr>
              <w:rFonts w:ascii="Bookman Old Style" w:hAnsi="Bookman Old Style" w:cstheme="majorHAnsi"/>
              <w:b/>
              <w:caps/>
              <w:sz w:val="24"/>
            </w:rPr>
            <w:t xml:space="preserve">include </w:t>
          </w:r>
          <w:r w:rsidR="00C824A1" w:rsidRPr="00C824A1">
            <w:rPr>
              <w:rFonts w:ascii="Bookman Old Style" w:hAnsi="Bookman Old Style" w:cstheme="majorHAnsi"/>
              <w:b/>
              <w:caps/>
              <w:sz w:val="24"/>
            </w:rPr>
            <w:t>picture and a release form</w:t>
          </w:r>
          <w:r w:rsidR="000A20BB">
            <w:rPr>
              <w:rFonts w:ascii="Bookman Old Style" w:hAnsi="Bookman Old Style" w:cstheme="majorHAnsi"/>
              <w:b/>
              <w:caps/>
              <w:sz w:val="24"/>
            </w:rPr>
            <w:t>(s)</w:t>
          </w:r>
          <w:r>
            <w:rPr>
              <w:rFonts w:ascii="Bookman Old Style" w:hAnsi="Bookman Old Style" w:cstheme="majorHAnsi"/>
              <w:b/>
              <w:caps/>
              <w:sz w:val="24"/>
            </w:rPr>
            <w:t xml:space="preserve"> with success stories </w:t>
          </w:r>
        </w:p>
      </w:tc>
    </w:tr>
  </w:tbl>
  <w:p w:rsidR="00C824A1" w:rsidRDefault="00C824A1">
    <w:pPr>
      <w:pStyle w:val="Footer"/>
    </w:pPr>
  </w:p>
  <w:p w:rsidR="00C824A1" w:rsidRDefault="00C82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4A1" w:rsidRDefault="00C824A1" w:rsidP="00C824A1">
      <w:pPr>
        <w:spacing w:after="0" w:line="240" w:lineRule="auto"/>
      </w:pPr>
      <w:r>
        <w:separator/>
      </w:r>
    </w:p>
  </w:footnote>
  <w:footnote w:type="continuationSeparator" w:id="0">
    <w:p w:rsidR="00C824A1" w:rsidRDefault="00C824A1" w:rsidP="00C82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0790"/>
    </w:tblGrid>
    <w:tr w:rsidR="00C824A1" w:rsidTr="00C824A1">
      <w:tc>
        <w:tcPr>
          <w:tcW w:w="10790" w:type="dxa"/>
          <w:tcBorders>
            <w:top w:val="nil"/>
            <w:left w:val="nil"/>
            <w:bottom w:val="single" w:sz="4" w:space="0" w:color="808080" w:themeColor="background1" w:themeShade="80"/>
            <w:right w:val="nil"/>
          </w:tcBorders>
        </w:tcPr>
        <w:p w:rsidR="00C824A1" w:rsidRPr="00C824A1" w:rsidRDefault="00C824A1" w:rsidP="00C824A1">
          <w:pPr>
            <w:jc w:val="right"/>
            <w:rPr>
              <w:rFonts w:ascii="Bookman Old Style" w:hAnsi="Bookman Old Style"/>
              <w:b/>
              <w:sz w:val="40"/>
              <w:szCs w:val="28"/>
            </w:rPr>
          </w:pPr>
          <w:r w:rsidRPr="00C824A1">
            <w:rPr>
              <w:rFonts w:ascii="Bookman Old Style" w:hAnsi="Bookman Old Style"/>
              <w:b/>
              <w:sz w:val="40"/>
              <w:szCs w:val="28"/>
            </w:rPr>
            <w:t xml:space="preserve">Oregon </w:t>
          </w:r>
          <w:proofErr w:type="spellStart"/>
          <w:r w:rsidRPr="00C824A1">
            <w:rPr>
              <w:rFonts w:ascii="Bookman Old Style" w:hAnsi="Bookman Old Style"/>
              <w:b/>
              <w:sz w:val="40"/>
              <w:szCs w:val="28"/>
            </w:rPr>
            <w:t>WorkEX</w:t>
          </w:r>
          <w:proofErr w:type="spellEnd"/>
        </w:p>
        <w:p w:rsidR="00C824A1" w:rsidRPr="00C824A1" w:rsidRDefault="00FB0BFC" w:rsidP="00C824A1">
          <w:pPr>
            <w:pStyle w:val="Header"/>
            <w:jc w:val="right"/>
          </w:pPr>
          <w:r w:rsidRPr="005F4492">
            <w:rPr>
              <w:rFonts w:asciiTheme="majorHAnsi" w:hAnsiTheme="majorHAnsi" w:cstheme="majorHAnsi"/>
              <w:caps/>
              <w:sz w:val="40"/>
            </w:rPr>
            <w:t>Photo and Story release form</w:t>
          </w:r>
          <w:r w:rsidR="00C824A1" w:rsidRPr="005F4492">
            <w:rPr>
              <w:rFonts w:asciiTheme="majorHAnsi" w:hAnsiTheme="majorHAnsi" w:cstheme="majorHAnsi"/>
              <w:caps/>
              <w:sz w:val="32"/>
            </w:rPr>
            <w:t xml:space="preserve"> </w:t>
          </w:r>
        </w:p>
      </w:tc>
    </w:tr>
  </w:tbl>
  <w:p w:rsidR="00C824A1" w:rsidRDefault="00C824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6CE"/>
    <w:rsid w:val="000A20BB"/>
    <w:rsid w:val="00343562"/>
    <w:rsid w:val="004F6064"/>
    <w:rsid w:val="004F6749"/>
    <w:rsid w:val="005F4492"/>
    <w:rsid w:val="008E0AFF"/>
    <w:rsid w:val="008E56CE"/>
    <w:rsid w:val="00A0593C"/>
    <w:rsid w:val="00C824A1"/>
    <w:rsid w:val="00D740F9"/>
    <w:rsid w:val="00EC713F"/>
    <w:rsid w:val="00ED4366"/>
    <w:rsid w:val="00FB0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21C1DD"/>
  <w15:chartTrackingRefBased/>
  <w15:docId w15:val="{A672606C-34EB-45FE-8C71-41384E512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5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24A1"/>
    <w:rPr>
      <w:color w:val="808080"/>
    </w:rPr>
  </w:style>
  <w:style w:type="paragraph" w:styleId="Header">
    <w:name w:val="header"/>
    <w:basedOn w:val="Normal"/>
    <w:link w:val="HeaderChar"/>
    <w:uiPriority w:val="99"/>
    <w:unhideWhenUsed/>
    <w:rsid w:val="00C82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4A1"/>
  </w:style>
  <w:style w:type="paragraph" w:styleId="Footer">
    <w:name w:val="footer"/>
    <w:basedOn w:val="Normal"/>
    <w:link w:val="FooterChar"/>
    <w:uiPriority w:val="99"/>
    <w:unhideWhenUsed/>
    <w:rsid w:val="00C82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4A1"/>
  </w:style>
  <w:style w:type="paragraph" w:customStyle="1" w:styleId="Default">
    <w:name w:val="Default"/>
    <w:rsid w:val="00FB0BF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9327F92-2910-471B-B8F1-C6E84FC3BFAA}"/>
      </w:docPartPr>
      <w:docPartBody>
        <w:p w:rsidR="00D253B9" w:rsidRDefault="00E15CD7">
          <w:r w:rsidRPr="00E13DBA">
            <w:rPr>
              <w:rStyle w:val="PlaceholderText"/>
            </w:rPr>
            <w:t>Click or tap here to enter text.</w:t>
          </w:r>
        </w:p>
      </w:docPartBody>
    </w:docPart>
    <w:docPart>
      <w:docPartPr>
        <w:name w:val="28FD7BF45FE7488387FD9757D945BEFD"/>
        <w:category>
          <w:name w:val="General"/>
          <w:gallery w:val="placeholder"/>
        </w:category>
        <w:types>
          <w:type w:val="bbPlcHdr"/>
        </w:types>
        <w:behaviors>
          <w:behavior w:val="content"/>
        </w:behaviors>
        <w:guid w:val="{0954590B-74B3-4BA3-B6FB-E4E908AFF842}"/>
      </w:docPartPr>
      <w:docPartBody>
        <w:p w:rsidR="00000000" w:rsidRDefault="00E42ABA" w:rsidP="00E42ABA">
          <w:pPr>
            <w:pStyle w:val="28FD7BF45FE7488387FD9757D945BEFD"/>
          </w:pPr>
          <w:r w:rsidRPr="00B5004E">
            <w:rPr>
              <w:rStyle w:val="PlaceholderText"/>
            </w:rPr>
            <w:t>Click or tap to enter a date.</w:t>
          </w:r>
        </w:p>
      </w:docPartBody>
    </w:docPart>
    <w:docPart>
      <w:docPartPr>
        <w:name w:val="1E9271C741DC4774A8357C6EBA44A9B2"/>
        <w:category>
          <w:name w:val="General"/>
          <w:gallery w:val="placeholder"/>
        </w:category>
        <w:types>
          <w:type w:val="bbPlcHdr"/>
        </w:types>
        <w:behaviors>
          <w:behavior w:val="content"/>
        </w:behaviors>
        <w:guid w:val="{245F926F-C7F8-4DD6-AAB4-B0911AF4273D}"/>
      </w:docPartPr>
      <w:docPartBody>
        <w:p w:rsidR="00000000" w:rsidRDefault="00E42ABA" w:rsidP="00E42ABA">
          <w:pPr>
            <w:pStyle w:val="1E9271C741DC4774A8357C6EBA44A9B2"/>
          </w:pPr>
          <w:r w:rsidRPr="00B5004E">
            <w:rPr>
              <w:rStyle w:val="PlaceholderText"/>
            </w:rPr>
            <w:t>Click or tap to enter a date.</w:t>
          </w:r>
        </w:p>
      </w:docPartBody>
    </w:docPart>
    <w:docPart>
      <w:docPartPr>
        <w:name w:val="9E355BAE38554A56B09B3C38A1222454"/>
        <w:category>
          <w:name w:val="General"/>
          <w:gallery w:val="placeholder"/>
        </w:category>
        <w:types>
          <w:type w:val="bbPlcHdr"/>
        </w:types>
        <w:behaviors>
          <w:behavior w:val="content"/>
        </w:behaviors>
        <w:guid w:val="{F83C5DF9-D684-4C56-BDAC-1A2C5FA41BE5}"/>
      </w:docPartPr>
      <w:docPartBody>
        <w:p w:rsidR="00000000" w:rsidRDefault="00E42ABA" w:rsidP="00E42ABA">
          <w:pPr>
            <w:pStyle w:val="9E355BAE38554A56B09B3C38A1222454"/>
          </w:pPr>
          <w:r w:rsidRPr="00B5004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D7"/>
    <w:rsid w:val="00D253B9"/>
    <w:rsid w:val="00E15CD7"/>
    <w:rsid w:val="00E42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2ABA"/>
    <w:rPr>
      <w:color w:val="808080"/>
    </w:rPr>
  </w:style>
  <w:style w:type="paragraph" w:customStyle="1" w:styleId="9359EC5EAE074791BB97E284C2EBE386">
    <w:name w:val="9359EC5EAE074791BB97E284C2EBE386"/>
    <w:rsid w:val="00E15CD7"/>
  </w:style>
  <w:style w:type="paragraph" w:customStyle="1" w:styleId="67FE4CF064AC451EB73E2A8A84A4C5A9">
    <w:name w:val="67FE4CF064AC451EB73E2A8A84A4C5A9"/>
    <w:rsid w:val="00E15CD7"/>
  </w:style>
  <w:style w:type="paragraph" w:customStyle="1" w:styleId="67247C2B13D745C087958C0FD93D0D19">
    <w:name w:val="67247C2B13D745C087958C0FD93D0D19"/>
    <w:rsid w:val="00E15CD7"/>
  </w:style>
  <w:style w:type="paragraph" w:customStyle="1" w:styleId="965B3AD6EFF24208888995BF3802EE76">
    <w:name w:val="965B3AD6EFF24208888995BF3802EE76"/>
    <w:rsid w:val="00E15CD7"/>
  </w:style>
  <w:style w:type="paragraph" w:customStyle="1" w:styleId="CBC340011956487C9200BC0A867EC8EB">
    <w:name w:val="CBC340011956487C9200BC0A867EC8EB"/>
    <w:rsid w:val="00E42ABA"/>
  </w:style>
  <w:style w:type="paragraph" w:customStyle="1" w:styleId="DEAC92107E794CC5895308A7AA6FC783">
    <w:name w:val="DEAC92107E794CC5895308A7AA6FC783"/>
    <w:rsid w:val="00E42ABA"/>
  </w:style>
  <w:style w:type="paragraph" w:customStyle="1" w:styleId="E5B4BBBA4F384B938963351E14FFFBE9">
    <w:name w:val="E5B4BBBA4F384B938963351E14FFFBE9"/>
    <w:rsid w:val="00E42ABA"/>
  </w:style>
  <w:style w:type="paragraph" w:customStyle="1" w:styleId="28FD7BF45FE7488387FD9757D945BEFD">
    <w:name w:val="28FD7BF45FE7488387FD9757D945BEFD"/>
    <w:rsid w:val="00E42ABA"/>
  </w:style>
  <w:style w:type="paragraph" w:customStyle="1" w:styleId="1E9271C741DC4774A8357C6EBA44A9B2">
    <w:name w:val="1E9271C741DC4774A8357C6EBA44A9B2"/>
    <w:rsid w:val="00E42ABA"/>
  </w:style>
  <w:style w:type="paragraph" w:customStyle="1" w:styleId="9E355BAE38554A56B09B3C38A1222454">
    <w:name w:val="9E355BAE38554A56B09B3C38A1222454"/>
    <w:rsid w:val="00E42A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3A658DE551C4593E6AB2005353C50" ma:contentTypeVersion="19" ma:contentTypeDescription="Create a new document." ma:contentTypeScope="" ma:versionID="d4cac55d1abf9155db21765188127612">
  <xsd:schema xmlns:xsd="http://www.w3.org/2001/XMLSchema" xmlns:xs="http://www.w3.org/2001/XMLSchema" xmlns:p="http://schemas.microsoft.com/office/2006/metadata/properties" xmlns:ns1="http://schemas.microsoft.com/sharepoint/v3" xmlns:ns2="b12de975-4ea0-4aa7-b67f-3d399c8e5c89" xmlns:ns3="113a2355-9638-40ec-a215-7bd60c806f69" targetNamespace="http://schemas.microsoft.com/office/2006/metadata/properties" ma:root="true" ma:fieldsID="b43d82fade307414e2e4d014c2e5d4c5" ns1:_="" ns2:_="" ns3:_="">
    <xsd:import namespace="http://schemas.microsoft.com/sharepoint/v3"/>
    <xsd:import namespace="b12de975-4ea0-4aa7-b67f-3d399c8e5c89"/>
    <xsd:import namespace="113a2355-9638-40ec-a215-7bd60c806f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date_x002f_tim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2de975-4ea0-4aa7-b67f-3d399c8e5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_x002f_time" ma:index="22" nillable="true" ma:displayName="date/time" ma:format="DateOnly" ma:internalName="date_x002f_time">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c3ab4ed-b5a1-4a8d-bd9c-360e37747d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3a2355-9638-40ec-a215-7bd60c806f6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fd29ff1-8f0a-4362-ad85-58ed8b9acd08}" ma:internalName="TaxCatchAll" ma:showField="CatchAllData" ma:web="113a2355-9638-40ec-a215-7bd60c806f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_x002f_time xmlns="b12de975-4ea0-4aa7-b67f-3d399c8e5c89" xsi:nil="true"/>
    <_ip_UnifiedCompliancePolicyProperties xmlns="http://schemas.microsoft.com/sharepoint/v3" xsi:nil="true"/>
    <TaxCatchAll xmlns="113a2355-9638-40ec-a215-7bd60c806f69" xsi:nil="true"/>
    <lcf76f155ced4ddcb4097134ff3c332f xmlns="b12de975-4ea0-4aa7-b67f-3d399c8e5c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834AF80-E36B-4A19-B944-334E8788B63F}"/>
</file>

<file path=customXml/itemProps2.xml><?xml version="1.0" encoding="utf-8"?>
<ds:datastoreItem xmlns:ds="http://schemas.openxmlformats.org/officeDocument/2006/customXml" ds:itemID="{9B625CA9-C933-4163-966C-3CCFB3FF9FA8}"/>
</file>

<file path=customXml/itemProps3.xml><?xml version="1.0" encoding="utf-8"?>
<ds:datastoreItem xmlns:ds="http://schemas.openxmlformats.org/officeDocument/2006/customXml" ds:itemID="{30EAE75D-CFAC-4ED0-A37F-B7AE8B37AF9B}"/>
</file>

<file path=docProps/app.xml><?xml version="1.0" encoding="utf-8"?>
<Properties xmlns="http://schemas.openxmlformats.org/officeDocument/2006/extended-properties" xmlns:vt="http://schemas.openxmlformats.org/officeDocument/2006/docPropsVTypes">
  <Template>Normal</Template>
  <TotalTime>13</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Higher Education Coordinating Commission</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 Stephanie B.</dc:creator>
  <cp:keywords/>
  <dc:description/>
  <cp:lastModifiedBy>SOLOMON Stephanie B.</cp:lastModifiedBy>
  <cp:revision>5</cp:revision>
  <dcterms:created xsi:type="dcterms:W3CDTF">2021-06-08T15:53:00Z</dcterms:created>
  <dcterms:modified xsi:type="dcterms:W3CDTF">2021-06-08T16:08:00Z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0x0101007583A658DE551C4593E6AB2005353C50</vt:lpwstr>
  </property>
</Properties>
</file>