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C555" w14:textId="77777777" w:rsidR="00E17C18" w:rsidRPr="00804537" w:rsidRDefault="00E17C18" w:rsidP="006E3670">
      <w:pPr>
        <w:pStyle w:val="Title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6C52060" w14:textId="03980E36" w:rsidR="005B2A19" w:rsidRDefault="00474721" w:rsidP="006E3670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PY23</w:t>
      </w:r>
      <w:r w:rsidR="00DF6CE1" w:rsidRPr="00804537">
        <w:rPr>
          <w:rFonts w:ascii="Arial" w:hAnsi="Arial" w:cs="Arial"/>
          <w:color w:val="000000"/>
          <w:sz w:val="24"/>
        </w:rPr>
        <w:t xml:space="preserve"> </w:t>
      </w:r>
      <w:r w:rsidR="005B2A19" w:rsidRPr="00804537">
        <w:rPr>
          <w:rFonts w:ascii="Arial" w:hAnsi="Arial" w:cs="Arial"/>
          <w:color w:val="000000"/>
          <w:sz w:val="24"/>
        </w:rPr>
        <w:t>QUARTERLY NARRATIVE REPORT</w:t>
      </w:r>
    </w:p>
    <w:p w14:paraId="1377DC31" w14:textId="053A1619" w:rsidR="00B358E6" w:rsidRPr="00804537" w:rsidRDefault="00474721" w:rsidP="006E3670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Occupational Training &amp; Child Care</w:t>
      </w:r>
    </w:p>
    <w:p w14:paraId="78470B0E" w14:textId="77777777" w:rsidR="005F57DB" w:rsidRDefault="005F57DB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p w14:paraId="58800E52" w14:textId="6D0C1E70" w:rsidR="0073060D" w:rsidRPr="00D42CC7" w:rsidRDefault="000D6658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  <w:r w:rsidRPr="00D42CC7">
        <w:rPr>
          <w:rFonts w:ascii="Arial" w:hAnsi="Arial" w:cs="Arial"/>
          <w:smallCaps/>
          <w:color w:val="000000"/>
          <w:sz w:val="24"/>
        </w:rPr>
        <w:t>This report is due October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Pr="00D42CC7">
        <w:rPr>
          <w:rFonts w:ascii="Arial" w:hAnsi="Arial" w:cs="Arial"/>
          <w:smallCaps/>
          <w:color w:val="000000"/>
          <w:sz w:val="24"/>
        </w:rPr>
        <w:t xml:space="preserve">, </w:t>
      </w:r>
      <w:r w:rsidR="00DF7C8E" w:rsidRPr="00D42CC7">
        <w:rPr>
          <w:rFonts w:ascii="Arial" w:hAnsi="Arial" w:cs="Arial"/>
          <w:smallCaps/>
          <w:color w:val="000000"/>
          <w:sz w:val="24"/>
        </w:rPr>
        <w:t>January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>, April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 xml:space="preserve"> and July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>.  Please submit to your Worksytems Contract Manager.</w:t>
      </w:r>
    </w:p>
    <w:p w14:paraId="43B251E8" w14:textId="77777777" w:rsidR="00D42CC7" w:rsidRPr="00D42CC7" w:rsidRDefault="00D42CC7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p w14:paraId="468CADDC" w14:textId="77777777" w:rsidR="0073060D" w:rsidRPr="00804537" w:rsidRDefault="0073060D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19F5AB04" w14:textId="77777777" w:rsidTr="006E4C23">
        <w:trPr>
          <w:trHeight w:val="532"/>
        </w:trPr>
        <w:tc>
          <w:tcPr>
            <w:tcW w:w="10368" w:type="dxa"/>
            <w:gridSpan w:val="2"/>
          </w:tcPr>
          <w:p w14:paraId="1DF6A572" w14:textId="77777777" w:rsidR="007051C2" w:rsidRPr="00447C5B" w:rsidRDefault="007051C2" w:rsidP="00470B91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cs="Arial"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Contractor Name:</w:t>
            </w:r>
            <w:r w:rsidRPr="00447C5B">
              <w:rPr>
                <w:rFonts w:cs="Arial"/>
                <w:bCs/>
                <w:smallCaps/>
                <w:color w:val="000000"/>
                <w:sz w:val="22"/>
                <w:szCs w:val="22"/>
              </w:rPr>
              <w:t xml:space="preserve">  </w:t>
            </w:r>
          </w:p>
          <w:p w14:paraId="1A35B5B2" w14:textId="33A3DDB1" w:rsidR="007051C2" w:rsidRPr="00447C5B" w:rsidRDefault="000C583F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mallCaps/>
                <w:color w:val="000000"/>
                <w:sz w:val="22"/>
                <w:szCs w:val="22"/>
              </w:rPr>
              <w:t>CAO</w:t>
            </w:r>
          </w:p>
          <w:p w14:paraId="198838BF" w14:textId="77777777" w:rsidR="007051C2" w:rsidRPr="00447C5B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6CE1" w:rsidRPr="00804537" w14:paraId="7C35DA52" w14:textId="77777777" w:rsidTr="00DF6CE1">
        <w:trPr>
          <w:trHeight w:val="550"/>
        </w:trPr>
        <w:tc>
          <w:tcPr>
            <w:tcW w:w="6408" w:type="dxa"/>
          </w:tcPr>
          <w:p w14:paraId="00AE71B4" w14:textId="77777777" w:rsidR="00DF6CE1" w:rsidRPr="00447C5B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Name of Staff Completing Report:</w:t>
            </w:r>
          </w:p>
        </w:tc>
        <w:tc>
          <w:tcPr>
            <w:tcW w:w="3960" w:type="dxa"/>
          </w:tcPr>
          <w:p w14:paraId="3F4CB12D" w14:textId="77777777" w:rsidR="00DF6CE1" w:rsidRPr="00447C5B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Phone Numbe</w:t>
            </w:r>
            <w:r w:rsidR="00214EB3"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r</w:t>
            </w:r>
          </w:p>
        </w:tc>
      </w:tr>
      <w:tr w:rsidR="00470B91" w:rsidRPr="00804537" w14:paraId="0EB9D127" w14:textId="77777777" w:rsidTr="00DF6CE1">
        <w:trPr>
          <w:trHeight w:val="550"/>
        </w:trPr>
        <w:tc>
          <w:tcPr>
            <w:tcW w:w="10368" w:type="dxa"/>
            <w:gridSpan w:val="2"/>
          </w:tcPr>
          <w:p w14:paraId="39057254" w14:textId="77777777" w:rsidR="00DF6CE1" w:rsidRPr="00447C5B" w:rsidRDefault="00470B9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Reporting Period:</w:t>
            </w:r>
            <w:r w:rsidRPr="00447C5B">
              <w:rPr>
                <w:rFonts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20FFC1C8" w14:textId="77777777" w:rsidR="00470B91" w:rsidRPr="00447C5B" w:rsidRDefault="00214EB3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Q1 (July-September)  </w:t>
            </w:r>
            <w:bookmarkStart w:id="1" w:name="Check2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1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Q2 (October-December)  </w:t>
            </w:r>
            <w:bookmarkStart w:id="2" w:name="Check3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Q3 (January-March)     </w:t>
            </w:r>
            <w:bookmarkStart w:id="3" w:name="Check4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Q4 (April-June)</w:t>
            </w:r>
          </w:p>
        </w:tc>
      </w:tr>
    </w:tbl>
    <w:p w14:paraId="09998130" w14:textId="77777777" w:rsidR="0073060D" w:rsidRDefault="0073060D" w:rsidP="00E17C18">
      <w:pPr>
        <w:rPr>
          <w:rFonts w:ascii="Arial" w:hAnsi="Arial" w:cs="Arial"/>
          <w:b/>
          <w:smallCaps/>
          <w:color w:val="000000"/>
          <w:u w:val="single"/>
        </w:rPr>
      </w:pPr>
    </w:p>
    <w:p w14:paraId="60FDD4DE" w14:textId="4AE441A2" w:rsidR="00470B91" w:rsidRPr="00804537" w:rsidRDefault="00470B91" w:rsidP="00E17C18">
      <w:pPr>
        <w:rPr>
          <w:rFonts w:ascii="Arial" w:hAnsi="Arial" w:cs="Arial"/>
          <w:b/>
          <w:smallCaps/>
          <w:color w:val="000000"/>
          <w:u w:val="single"/>
        </w:rPr>
      </w:pPr>
      <w:r w:rsidRPr="00804537">
        <w:rPr>
          <w:rFonts w:ascii="Arial" w:hAnsi="Arial" w:cs="Arial"/>
          <w:b/>
          <w:smallCaps/>
          <w:color w:val="000000"/>
          <w:u w:val="single"/>
        </w:rPr>
        <w:t>I.</w:t>
      </w:r>
      <w:r w:rsidR="00E17C18" w:rsidRPr="00804537">
        <w:rPr>
          <w:rFonts w:ascii="Arial" w:hAnsi="Arial" w:cs="Arial"/>
          <w:b/>
          <w:smallCaps/>
          <w:color w:val="000000"/>
          <w:u w:val="single"/>
        </w:rPr>
        <w:tab/>
      </w:r>
      <w:r w:rsidR="00474721">
        <w:rPr>
          <w:rFonts w:ascii="Arial" w:hAnsi="Arial" w:cs="Arial"/>
          <w:b/>
          <w:smallCaps/>
          <w:color w:val="000000"/>
          <w:u w:val="single"/>
        </w:rPr>
        <w:t>Child Care Assistance</w:t>
      </w:r>
      <w:r w:rsidR="004B27C4">
        <w:rPr>
          <w:rFonts w:ascii="Arial" w:hAnsi="Arial" w:cs="Arial"/>
          <w:b/>
          <w:smallCaps/>
          <w:color w:val="000000"/>
          <w:u w:val="single"/>
        </w:rPr>
        <w:t xml:space="preserve"> </w:t>
      </w:r>
    </w:p>
    <w:p w14:paraId="04DC3EF7" w14:textId="77777777" w:rsidR="00994926" w:rsidRDefault="008126D1" w:rsidP="00BF5022">
      <w:pPr>
        <w:rPr>
          <w:rFonts w:ascii="Arial" w:hAnsi="Arial" w:cs="Arial"/>
          <w:color w:val="000000"/>
        </w:rPr>
      </w:pPr>
      <w:r w:rsidRPr="00804537">
        <w:rPr>
          <w:rFonts w:ascii="Arial" w:hAnsi="Arial" w:cs="Arial"/>
          <w:color w:val="000000"/>
        </w:rPr>
        <w:t>Discuss service delivery implementation.</w:t>
      </w:r>
      <w:r>
        <w:rPr>
          <w:rFonts w:ascii="Arial" w:hAnsi="Arial" w:cs="Arial"/>
          <w:color w:val="000000"/>
        </w:rPr>
        <w:t xml:space="preserve"> </w:t>
      </w:r>
    </w:p>
    <w:p w14:paraId="106835F1" w14:textId="1B32BE12" w:rsidR="00994926" w:rsidRDefault="008126D1" w:rsidP="00994926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804537">
        <w:rPr>
          <w:rFonts w:ascii="Arial" w:hAnsi="Arial" w:cs="Arial"/>
          <w:color w:val="000000"/>
        </w:rPr>
        <w:t xml:space="preserve">Describe successes </w:t>
      </w:r>
      <w:r>
        <w:rPr>
          <w:rFonts w:ascii="Arial" w:hAnsi="Arial" w:cs="Arial"/>
          <w:color w:val="000000"/>
        </w:rPr>
        <w:t xml:space="preserve">and challenges </w:t>
      </w:r>
      <w:r w:rsidRPr="00804537">
        <w:rPr>
          <w:rFonts w:ascii="Arial" w:hAnsi="Arial" w:cs="Arial"/>
          <w:color w:val="000000"/>
        </w:rPr>
        <w:t>related to service delivery</w:t>
      </w:r>
      <w:r w:rsidR="00A92DBA">
        <w:rPr>
          <w:rFonts w:ascii="Arial" w:hAnsi="Arial" w:cs="Arial"/>
          <w:color w:val="000000"/>
        </w:rPr>
        <w:t xml:space="preserve"> of OTCC services.</w:t>
      </w:r>
    </w:p>
    <w:p w14:paraId="17B99D18" w14:textId="77777777" w:rsidR="00994926" w:rsidRDefault="008126D1" w:rsidP="00994926">
      <w:pPr>
        <w:numPr>
          <w:ilvl w:val="0"/>
          <w:numId w:val="10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Identify any issues related to communication with WSI staff, WorkSource staff, or partners</w:t>
      </w:r>
      <w:r w:rsidR="00994926">
        <w:rPr>
          <w:rFonts w:ascii="Arial" w:hAnsi="Arial" w:cs="Arial"/>
          <w:bCs/>
          <w:color w:val="000000"/>
        </w:rPr>
        <w:t>.</w:t>
      </w:r>
    </w:p>
    <w:p w14:paraId="3B163126" w14:textId="77777777" w:rsidR="0073060D" w:rsidRDefault="0073060D" w:rsidP="0073060D">
      <w:pPr>
        <w:ind w:left="720"/>
        <w:rPr>
          <w:rFonts w:ascii="Arial" w:hAnsi="Arial" w:cs="Arial"/>
          <w:b/>
          <w:bCs/>
          <w:smallCaps/>
          <w:color w:val="000000"/>
          <w:u w:val="single"/>
        </w:rPr>
      </w:pPr>
    </w:p>
    <w:p w14:paraId="5D684370" w14:textId="4E1177F3" w:rsidR="002B77B7" w:rsidRDefault="0065733C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  <w:r>
        <w:rPr>
          <w:rFonts w:ascii="Arial" w:hAnsi="Arial" w:cs="Arial"/>
          <w:b/>
          <w:bCs/>
          <w:smallCaps/>
          <w:color w:val="000000"/>
          <w:u w:val="single"/>
        </w:rPr>
        <w:t>I</w:t>
      </w:r>
      <w:r w:rsidR="0073060D">
        <w:rPr>
          <w:rFonts w:ascii="Arial" w:hAnsi="Arial" w:cs="Arial"/>
          <w:b/>
          <w:bCs/>
          <w:smallCaps/>
          <w:color w:val="000000"/>
          <w:u w:val="single"/>
        </w:rPr>
        <w:t>I</w:t>
      </w:r>
      <w:r w:rsidR="002B77B7" w:rsidRPr="00804537">
        <w:rPr>
          <w:rFonts w:ascii="Arial" w:hAnsi="Arial" w:cs="Arial"/>
          <w:b/>
          <w:bCs/>
          <w:smallCaps/>
          <w:color w:val="000000"/>
          <w:u w:val="single"/>
        </w:rPr>
        <w:t xml:space="preserve">. </w:t>
      </w:r>
      <w:r w:rsidR="008E1015">
        <w:rPr>
          <w:rFonts w:ascii="Arial" w:hAnsi="Arial" w:cs="Arial"/>
          <w:b/>
          <w:bCs/>
          <w:smallCaps/>
          <w:color w:val="000000"/>
          <w:u w:val="single"/>
        </w:rPr>
        <w:t>Performance Measures</w:t>
      </w:r>
    </w:p>
    <w:p w14:paraId="748671EA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655"/>
        <w:gridCol w:w="3446"/>
      </w:tblGrid>
      <w:tr w:rsidR="00000000" w14:paraId="31D07699" w14:textId="2BF8424B">
        <w:trPr>
          <w:trHeight w:val="432"/>
        </w:trPr>
        <w:tc>
          <w:tcPr>
            <w:tcW w:w="3802" w:type="dxa"/>
            <w:shd w:val="clear" w:color="auto" w:fill="BFBFBF"/>
            <w:vAlign w:val="center"/>
          </w:tcPr>
          <w:p w14:paraId="2160CA00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NDWG CAREER Measures</w:t>
            </w:r>
          </w:p>
        </w:tc>
        <w:tc>
          <w:tcPr>
            <w:tcW w:w="3655" w:type="dxa"/>
            <w:shd w:val="clear" w:color="auto" w:fill="BFBFBF"/>
            <w:vAlign w:val="center"/>
          </w:tcPr>
          <w:p w14:paraId="19321807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Goals</w:t>
            </w:r>
          </w:p>
        </w:tc>
        <w:tc>
          <w:tcPr>
            <w:tcW w:w="3446" w:type="dxa"/>
            <w:shd w:val="clear" w:color="auto" w:fill="BFBFBF"/>
          </w:tcPr>
          <w:p w14:paraId="6E13F7AF" w14:textId="78D98DF0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Progress</w:t>
            </w:r>
          </w:p>
        </w:tc>
      </w:tr>
      <w:tr w:rsidR="00474721" w14:paraId="167887D9" w14:textId="0F11D682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5628BF3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of participants receiving childcare assistance.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09F9DE0" w14:textId="0FC45420" w:rsidR="00474721" w:rsidRDefault="000C58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3446" w:type="dxa"/>
            <w:shd w:val="clear" w:color="auto" w:fill="auto"/>
          </w:tcPr>
          <w:p w14:paraId="3A5EFC4A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4721" w14:paraId="1EC18DCD" w14:textId="69016C29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90051C5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Percent of participants retaining childcare for 90 days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4DC66A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3446" w:type="dxa"/>
            <w:shd w:val="clear" w:color="auto" w:fill="auto"/>
          </w:tcPr>
          <w:p w14:paraId="769F5375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818BBED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655"/>
        <w:gridCol w:w="3446"/>
      </w:tblGrid>
      <w:tr w:rsidR="00000000" w14:paraId="4BA80D35" w14:textId="39DFBE1E">
        <w:trPr>
          <w:trHeight w:val="432"/>
        </w:trPr>
        <w:tc>
          <w:tcPr>
            <w:tcW w:w="3802" w:type="dxa"/>
            <w:shd w:val="clear" w:color="auto" w:fill="BFBFBF"/>
            <w:vAlign w:val="center"/>
          </w:tcPr>
          <w:p w14:paraId="61756CB9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OTCC – JP Morgan Chase Measures</w:t>
            </w:r>
          </w:p>
        </w:tc>
        <w:tc>
          <w:tcPr>
            <w:tcW w:w="3655" w:type="dxa"/>
            <w:shd w:val="clear" w:color="auto" w:fill="BFBFBF"/>
            <w:vAlign w:val="center"/>
          </w:tcPr>
          <w:p w14:paraId="70D8E3CC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Goals</w:t>
            </w:r>
          </w:p>
        </w:tc>
        <w:tc>
          <w:tcPr>
            <w:tcW w:w="3446" w:type="dxa"/>
            <w:shd w:val="clear" w:color="auto" w:fill="BFBFBF"/>
          </w:tcPr>
          <w:p w14:paraId="578D5106" w14:textId="4C55842D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Progress</w:t>
            </w:r>
          </w:p>
        </w:tc>
      </w:tr>
      <w:tr w:rsidR="00474721" w14:paraId="1E729E99" w14:textId="636A41FF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090F8D17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of participants receiving childcare assistance.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A44EDF" w14:textId="0A587823" w:rsidR="00474721" w:rsidRDefault="000C58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446" w:type="dxa"/>
            <w:shd w:val="clear" w:color="auto" w:fill="auto"/>
          </w:tcPr>
          <w:p w14:paraId="7E72C646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4721" w14:paraId="75FA3BFE" w14:textId="142D6830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E3B2867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Percent of participants retaining childcare for 90 days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E89C293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3446" w:type="dxa"/>
            <w:shd w:val="clear" w:color="auto" w:fill="auto"/>
          </w:tcPr>
          <w:p w14:paraId="2D02BD8C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B274F14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p w14:paraId="4CD6E71B" w14:textId="77777777" w:rsidR="00474721" w:rsidRPr="00804537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p w14:paraId="596A99C9" w14:textId="24D56E1B" w:rsidR="000A6285" w:rsidRPr="0034476B" w:rsidRDefault="0034476B" w:rsidP="000A628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</w:t>
      </w:r>
      <w:r w:rsidR="00474721">
        <w:rPr>
          <w:rFonts w:ascii="Arial" w:hAnsi="Arial" w:cs="Arial"/>
          <w:b/>
          <w:color w:val="000000"/>
          <w:u w:val="single"/>
        </w:rPr>
        <w:t>II</w:t>
      </w:r>
      <w:r>
        <w:rPr>
          <w:rFonts w:ascii="Arial" w:hAnsi="Arial" w:cs="Arial"/>
          <w:b/>
          <w:color w:val="000000"/>
          <w:u w:val="single"/>
        </w:rPr>
        <w:t xml:space="preserve">. </w:t>
      </w:r>
      <w:r w:rsidR="000A6285" w:rsidRPr="00756BA0">
        <w:rPr>
          <w:rFonts w:ascii="Arial" w:hAnsi="Arial" w:cs="Arial"/>
          <w:b/>
          <w:color w:val="000000"/>
          <w:u w:val="single"/>
        </w:rPr>
        <w:t xml:space="preserve"> </w:t>
      </w:r>
      <w:r w:rsidR="000A6285">
        <w:rPr>
          <w:rFonts w:ascii="Arial" w:hAnsi="Arial" w:cs="Arial"/>
          <w:b/>
          <w:color w:val="000000"/>
          <w:u w:val="single"/>
        </w:rPr>
        <w:t>I-Trac d</w:t>
      </w:r>
      <w:r w:rsidR="000A6285" w:rsidRPr="00756BA0">
        <w:rPr>
          <w:rFonts w:ascii="Arial" w:hAnsi="Arial" w:cs="Arial"/>
          <w:b/>
          <w:color w:val="000000"/>
          <w:u w:val="single"/>
        </w:rPr>
        <w:t xml:space="preserve">ata </w:t>
      </w:r>
      <w:r w:rsidR="000A6285">
        <w:rPr>
          <w:rFonts w:ascii="Arial" w:hAnsi="Arial" w:cs="Arial"/>
          <w:b/>
          <w:color w:val="000000"/>
          <w:u w:val="single"/>
        </w:rPr>
        <w:t xml:space="preserve">collection and </w:t>
      </w:r>
      <w:r w:rsidR="000A6285" w:rsidRPr="00756BA0">
        <w:rPr>
          <w:rFonts w:ascii="Arial" w:hAnsi="Arial" w:cs="Arial"/>
          <w:b/>
          <w:color w:val="000000"/>
          <w:u w:val="single"/>
        </w:rPr>
        <w:t>entry</w:t>
      </w:r>
      <w:r w:rsidR="000A6285">
        <w:rPr>
          <w:rFonts w:ascii="Arial" w:hAnsi="Arial" w:cs="Arial"/>
          <w:b/>
          <w:color w:val="000000"/>
        </w:rPr>
        <w:t xml:space="preserve">. </w:t>
      </w:r>
    </w:p>
    <w:p w14:paraId="699A93A0" w14:textId="77777777" w:rsidR="000A6285" w:rsidRDefault="000A6285" w:rsidP="00D1727A">
      <w:pPr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your program’s plan and strategies to ensure timely and accurate contract required I-Trac data entry.</w:t>
      </w:r>
    </w:p>
    <w:p w14:paraId="293B3431" w14:textId="77777777" w:rsidR="00593A78" w:rsidRDefault="00593A78" w:rsidP="009D4363">
      <w:pPr>
        <w:rPr>
          <w:rFonts w:ascii="Arial" w:hAnsi="Arial" w:cs="Arial"/>
          <w:color w:val="000000"/>
        </w:rPr>
      </w:pPr>
    </w:p>
    <w:p w14:paraId="5F4E0082" w14:textId="77777777" w:rsidR="000A6285" w:rsidRDefault="000A6285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E766AB8" w14:textId="77777777" w:rsidR="00CA4560" w:rsidRPr="00804537" w:rsidRDefault="000A6285" w:rsidP="00CA4560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>.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ab/>
      </w:r>
      <w:r w:rsidR="00CC7E6F">
        <w:rPr>
          <w:rFonts w:ascii="Arial" w:hAnsi="Arial" w:cs="Arial"/>
          <w:b/>
          <w:smallCaps/>
          <w:color w:val="000000"/>
          <w:u w:val="single"/>
        </w:rPr>
        <w:t>Participant</w:t>
      </w:r>
      <w:r w:rsidR="00DC3159" w:rsidRPr="00804537">
        <w:rPr>
          <w:rFonts w:ascii="Arial" w:hAnsi="Arial" w:cs="Arial"/>
          <w:b/>
          <w:smallCaps/>
          <w:color w:val="000000"/>
          <w:u w:val="single"/>
        </w:rPr>
        <w:t xml:space="preserve"> Stories</w:t>
      </w:r>
    </w:p>
    <w:p w14:paraId="2FE8F979" w14:textId="4853A2A7" w:rsidR="00CA4560" w:rsidRDefault="00DC3159" w:rsidP="0010655F">
      <w:pPr>
        <w:rPr>
          <w:rFonts w:ascii="Arial" w:hAnsi="Arial" w:cs="Arial"/>
          <w:bCs/>
          <w:color w:val="000000"/>
        </w:rPr>
      </w:pPr>
      <w:r w:rsidRPr="00804537">
        <w:rPr>
          <w:rFonts w:ascii="Arial" w:hAnsi="Arial" w:cs="Arial"/>
          <w:bCs/>
          <w:color w:val="000000"/>
        </w:rPr>
        <w:t xml:space="preserve">Share </w:t>
      </w:r>
      <w:r w:rsidR="00CC7E6F">
        <w:rPr>
          <w:rFonts w:ascii="Arial" w:hAnsi="Arial" w:cs="Arial"/>
          <w:bCs/>
          <w:color w:val="000000"/>
        </w:rPr>
        <w:t>participant</w:t>
      </w:r>
      <w:r w:rsidRPr="00804537">
        <w:rPr>
          <w:rFonts w:ascii="Arial" w:hAnsi="Arial" w:cs="Arial"/>
          <w:bCs/>
          <w:color w:val="000000"/>
        </w:rPr>
        <w:t xml:space="preserve"> stories</w:t>
      </w:r>
      <w:r w:rsidR="00CC7E6F">
        <w:rPr>
          <w:rFonts w:ascii="Arial" w:hAnsi="Arial" w:cs="Arial"/>
          <w:bCs/>
          <w:color w:val="000000"/>
        </w:rPr>
        <w:t xml:space="preserve"> for each category</w:t>
      </w:r>
      <w:r w:rsidRPr="00804537">
        <w:rPr>
          <w:rFonts w:ascii="Arial" w:hAnsi="Arial" w:cs="Arial"/>
          <w:bCs/>
          <w:color w:val="000000"/>
        </w:rPr>
        <w:t xml:space="preserve">.  </w:t>
      </w:r>
      <w:r w:rsidR="000A6285">
        <w:rPr>
          <w:rFonts w:ascii="Arial" w:hAnsi="Arial" w:cs="Arial"/>
          <w:bCs/>
          <w:color w:val="000000"/>
        </w:rPr>
        <w:t>Please include your best practices for serving homeless and housing insecure participants.</w:t>
      </w:r>
      <w:r w:rsidR="00036E6A">
        <w:rPr>
          <w:rFonts w:ascii="Arial" w:hAnsi="Arial" w:cs="Arial"/>
          <w:bCs/>
          <w:color w:val="000000"/>
        </w:rPr>
        <w:t xml:space="preserve">  </w:t>
      </w:r>
      <w:r w:rsidR="00036E6A" w:rsidRPr="00AB6B5C">
        <w:rPr>
          <w:rFonts w:ascii="Arial" w:hAnsi="Arial" w:cs="Arial"/>
          <w:b/>
          <w:color w:val="000000"/>
          <w:highlight w:val="yellow"/>
        </w:rPr>
        <w:t xml:space="preserve">Please </w:t>
      </w:r>
      <w:r w:rsidR="00AB6B5C">
        <w:rPr>
          <w:rFonts w:ascii="Arial" w:hAnsi="Arial" w:cs="Arial"/>
          <w:b/>
          <w:color w:val="000000"/>
          <w:highlight w:val="yellow"/>
        </w:rPr>
        <w:t xml:space="preserve">submit </w:t>
      </w:r>
      <w:r w:rsidR="00036E6A" w:rsidRPr="00AB6B5C">
        <w:rPr>
          <w:rFonts w:ascii="Arial" w:hAnsi="Arial" w:cs="Arial"/>
          <w:b/>
          <w:color w:val="000000"/>
          <w:highlight w:val="yellow"/>
        </w:rPr>
        <w:t xml:space="preserve">I-Trac ID# </w:t>
      </w:r>
      <w:r w:rsidR="00634E94" w:rsidRPr="00AB6B5C">
        <w:rPr>
          <w:rFonts w:ascii="Arial" w:hAnsi="Arial" w:cs="Arial"/>
          <w:b/>
          <w:color w:val="000000"/>
          <w:highlight w:val="yellow"/>
        </w:rPr>
        <w:t>and a Release of Information</w:t>
      </w:r>
      <w:r w:rsidR="00AB6B5C">
        <w:rPr>
          <w:rFonts w:ascii="Arial" w:hAnsi="Arial" w:cs="Arial"/>
          <w:b/>
          <w:color w:val="000000"/>
          <w:highlight w:val="yellow"/>
        </w:rPr>
        <w:t xml:space="preserve"> (ROI)</w:t>
      </w:r>
      <w:r w:rsidR="00634E94" w:rsidRPr="00AB6B5C">
        <w:rPr>
          <w:rFonts w:ascii="Arial" w:hAnsi="Arial" w:cs="Arial"/>
          <w:b/>
          <w:color w:val="000000"/>
          <w:highlight w:val="yellow"/>
        </w:rPr>
        <w:t xml:space="preserve"> form signed by the participant </w:t>
      </w:r>
      <w:r w:rsidR="00036E6A" w:rsidRPr="00AB6B5C">
        <w:rPr>
          <w:rFonts w:ascii="Arial" w:hAnsi="Arial" w:cs="Arial"/>
          <w:b/>
          <w:color w:val="000000"/>
          <w:highlight w:val="yellow"/>
        </w:rPr>
        <w:t>for each story</w:t>
      </w:r>
      <w:r w:rsidR="00634E94" w:rsidRPr="00AB6B5C">
        <w:rPr>
          <w:rFonts w:ascii="Arial" w:hAnsi="Arial" w:cs="Arial"/>
          <w:b/>
          <w:color w:val="000000"/>
          <w:highlight w:val="yellow"/>
        </w:rPr>
        <w:t xml:space="preserve"> submitted</w:t>
      </w:r>
      <w:r w:rsidR="00036E6A" w:rsidRPr="00AB6B5C">
        <w:rPr>
          <w:rFonts w:ascii="Arial" w:hAnsi="Arial" w:cs="Arial"/>
          <w:b/>
          <w:color w:val="000000"/>
          <w:highlight w:val="yellow"/>
        </w:rPr>
        <w:t>.</w:t>
      </w:r>
      <w:r w:rsidR="00036E6A">
        <w:rPr>
          <w:rFonts w:ascii="Arial" w:hAnsi="Arial" w:cs="Arial"/>
          <w:bCs/>
          <w:color w:val="000000"/>
        </w:rPr>
        <w:t xml:space="preserve">  Please do not include names or other personally identifiable information.  </w:t>
      </w:r>
    </w:p>
    <w:p w14:paraId="17B76EA0" w14:textId="77777777" w:rsidR="00CC7E6F" w:rsidRDefault="00CC7E6F" w:rsidP="0010655F">
      <w:pPr>
        <w:rPr>
          <w:rFonts w:ascii="Arial" w:hAnsi="Arial" w:cs="Arial"/>
          <w:bCs/>
          <w:color w:val="000000"/>
        </w:rPr>
      </w:pPr>
    </w:p>
    <w:p w14:paraId="731BB787" w14:textId="0D7A3840" w:rsidR="00CC7E6F" w:rsidRPr="00CC7E6F" w:rsidRDefault="00CC7E6F" w:rsidP="00CC7E6F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Success Stories (Stories that highlight customer success and what’s working well in the program)</w:t>
      </w:r>
      <w:r w:rsidR="003B253D">
        <w:rPr>
          <w:rFonts w:ascii="Arial" w:hAnsi="Arial" w:cs="Arial"/>
          <w:bCs/>
          <w:color w:val="000000"/>
        </w:rPr>
        <w:t xml:space="preserve">. </w:t>
      </w:r>
    </w:p>
    <w:p w14:paraId="095CBA38" w14:textId="77777777" w:rsidR="00CC7E6F" w:rsidRPr="00CC7E6F" w:rsidRDefault="00CC7E6F" w:rsidP="00CC7E6F">
      <w:pPr>
        <w:ind w:left="720"/>
        <w:rPr>
          <w:rFonts w:ascii="Arial" w:hAnsi="Arial" w:cs="Arial"/>
          <w:color w:val="000000"/>
        </w:rPr>
      </w:pPr>
    </w:p>
    <w:p w14:paraId="4560B9B4" w14:textId="77777777" w:rsidR="00CC7E6F" w:rsidRPr="00CC7E6F" w:rsidRDefault="00CC7E6F" w:rsidP="00CC7E6F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Challenging Stories (Stories that highlight customer challenges and how we can improve the program.)</w:t>
      </w:r>
    </w:p>
    <w:p w14:paraId="2AC1138C" w14:textId="77777777" w:rsidR="00CC7E6F" w:rsidRDefault="00CC7E6F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C179D94" w14:textId="77777777" w:rsidR="0073060D" w:rsidRPr="00804537" w:rsidRDefault="0073060D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10507B0" w14:textId="77777777" w:rsidR="00CA4560" w:rsidRPr="00804537" w:rsidRDefault="0065733C" w:rsidP="00CA4560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34476B">
        <w:rPr>
          <w:rFonts w:ascii="Arial" w:hAnsi="Arial" w:cs="Arial"/>
          <w:b/>
          <w:smallCaps/>
          <w:color w:val="000000"/>
          <w:u w:val="single"/>
        </w:rPr>
        <w:t>I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>.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ab/>
        <w:t>Technical Assistance/Training</w:t>
      </w:r>
    </w:p>
    <w:p w14:paraId="7904CB5E" w14:textId="5F4C4EDC" w:rsidR="00CA4560" w:rsidRPr="00804537" w:rsidRDefault="00E52867" w:rsidP="00CA456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CA4560" w:rsidRPr="00804537">
        <w:rPr>
          <w:rFonts w:ascii="Arial" w:hAnsi="Arial" w:cs="Arial"/>
          <w:bCs/>
          <w:color w:val="000000"/>
        </w:rPr>
        <w:t>ubmit suggestions and re</w:t>
      </w:r>
      <w:r w:rsidR="00E66106">
        <w:rPr>
          <w:rFonts w:ascii="Arial" w:hAnsi="Arial" w:cs="Arial"/>
          <w:bCs/>
          <w:color w:val="000000"/>
        </w:rPr>
        <w:t>quests for technical assistanc</w:t>
      </w:r>
      <w:r w:rsidR="008334BA">
        <w:rPr>
          <w:rFonts w:ascii="Arial" w:hAnsi="Arial" w:cs="Arial"/>
          <w:bCs/>
          <w:color w:val="000000"/>
        </w:rPr>
        <w:t>e,</w:t>
      </w:r>
      <w:r w:rsidR="00CA4560" w:rsidRPr="00804537">
        <w:rPr>
          <w:rFonts w:ascii="Arial" w:hAnsi="Arial" w:cs="Arial"/>
          <w:bCs/>
          <w:color w:val="000000"/>
        </w:rPr>
        <w:t xml:space="preserve"> training</w:t>
      </w:r>
      <w:r w:rsidR="008334BA">
        <w:rPr>
          <w:rFonts w:ascii="Arial" w:hAnsi="Arial" w:cs="Arial"/>
          <w:bCs/>
          <w:color w:val="000000"/>
        </w:rPr>
        <w:t>, or subjects</w:t>
      </w:r>
      <w:r w:rsidR="00474721">
        <w:rPr>
          <w:rFonts w:ascii="Arial" w:hAnsi="Arial" w:cs="Arial"/>
          <w:bCs/>
          <w:color w:val="000000"/>
        </w:rPr>
        <w:t>.</w:t>
      </w:r>
    </w:p>
    <w:p w14:paraId="47FACC96" w14:textId="77777777" w:rsidR="0073060D" w:rsidRDefault="0073060D" w:rsidP="0010655F">
      <w:pPr>
        <w:rPr>
          <w:rFonts w:ascii="Arial" w:hAnsi="Arial" w:cs="Arial"/>
          <w:color w:val="000000"/>
        </w:rPr>
      </w:pPr>
    </w:p>
    <w:p w14:paraId="7B875EA5" w14:textId="77777777" w:rsidR="004A0C3E" w:rsidRDefault="004A0C3E" w:rsidP="0010655F">
      <w:pPr>
        <w:rPr>
          <w:rFonts w:ascii="Arial" w:hAnsi="Arial" w:cs="Arial"/>
          <w:color w:val="000000"/>
        </w:rPr>
      </w:pPr>
    </w:p>
    <w:p w14:paraId="209BE291" w14:textId="77777777" w:rsidR="004A0C3E" w:rsidRDefault="004A0C3E" w:rsidP="0010655F">
      <w:pPr>
        <w:rPr>
          <w:rFonts w:ascii="Arial" w:hAnsi="Arial" w:cs="Arial"/>
          <w:color w:val="000000"/>
        </w:rPr>
      </w:pPr>
    </w:p>
    <w:p w14:paraId="174FA527" w14:textId="77777777" w:rsidR="004A0C3E" w:rsidRDefault="004A0C3E" w:rsidP="004A0C3E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0A6285">
        <w:rPr>
          <w:rFonts w:ascii="Arial" w:hAnsi="Arial" w:cs="Arial"/>
          <w:b/>
          <w:smallCaps/>
          <w:color w:val="000000"/>
          <w:u w:val="single"/>
        </w:rPr>
        <w:t>I</w:t>
      </w:r>
      <w:r w:rsidR="0034476B">
        <w:rPr>
          <w:rFonts w:ascii="Arial" w:hAnsi="Arial" w:cs="Arial"/>
          <w:b/>
          <w:smallCaps/>
          <w:color w:val="000000"/>
          <w:u w:val="single"/>
        </w:rPr>
        <w:t>I</w:t>
      </w:r>
      <w:r>
        <w:rPr>
          <w:rFonts w:ascii="Arial" w:hAnsi="Arial" w:cs="Arial"/>
          <w:b/>
          <w:smallCaps/>
          <w:color w:val="000000"/>
          <w:u w:val="single"/>
        </w:rPr>
        <w:t xml:space="preserve">. </w:t>
      </w:r>
      <w:r w:rsidR="00A24052">
        <w:rPr>
          <w:rFonts w:ascii="Arial" w:hAnsi="Arial" w:cs="Arial"/>
          <w:b/>
          <w:smallCaps/>
          <w:color w:val="000000"/>
          <w:u w:val="single"/>
        </w:rPr>
        <w:tab/>
        <w:t>contract budget</w:t>
      </w:r>
    </w:p>
    <w:p w14:paraId="657F7FCA" w14:textId="6B6CE3FA" w:rsidR="00A24052" w:rsidRPr="002173C4" w:rsidRDefault="00A24052" w:rsidP="004A0C3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Using the most recent billing workbook, please complete the chart below including an explanation of any variance-positive or negative- in </w:t>
      </w:r>
      <w:r w:rsidR="005166CC">
        <w:rPr>
          <w:rFonts w:ascii="Arial" w:hAnsi="Arial" w:cs="Arial"/>
          <w:bCs/>
          <w:color w:val="000000"/>
        </w:rPr>
        <w:t>budget</w:t>
      </w:r>
      <w:r>
        <w:rPr>
          <w:rFonts w:ascii="Arial" w:hAnsi="Arial" w:cs="Arial"/>
          <w:bCs/>
          <w:color w:val="000000"/>
        </w:rPr>
        <w:t xml:space="preserve"> versus actual to date for each of the budget line items in comparison to an average expenditure rate in each </w:t>
      </w:r>
      <w:r w:rsidR="00866755">
        <w:rPr>
          <w:rFonts w:ascii="Arial" w:hAnsi="Arial" w:cs="Arial"/>
          <w:bCs/>
          <w:color w:val="000000"/>
        </w:rPr>
        <w:t>funding source</w:t>
      </w:r>
      <w:r>
        <w:rPr>
          <w:rFonts w:ascii="Arial" w:hAnsi="Arial" w:cs="Arial"/>
          <w:bCs/>
          <w:color w:val="000000"/>
        </w:rPr>
        <w:t xml:space="preserve"> of 25% per quarter. </w:t>
      </w:r>
    </w:p>
    <w:p w14:paraId="6756522E" w14:textId="77777777" w:rsidR="004A0C3E" w:rsidRDefault="004A0C3E" w:rsidP="0010655F">
      <w:pPr>
        <w:rPr>
          <w:rFonts w:ascii="Arial" w:hAnsi="Arial" w:cs="Arial"/>
          <w:color w:val="000000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1795"/>
        <w:gridCol w:w="2160"/>
        <w:gridCol w:w="1890"/>
        <w:gridCol w:w="1800"/>
        <w:gridCol w:w="2055"/>
      </w:tblGrid>
      <w:tr w:rsidR="00A24052" w14:paraId="09CDBB29" w14:textId="77777777" w:rsidTr="00013FFC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B9AD4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FBB56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2CA0E" w14:textId="77777777" w:rsidR="00A24052" w:rsidRPr="001325AF" w:rsidRDefault="00802C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Spent</w:t>
            </w:r>
            <w:r w:rsidR="00A24052"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 YTD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E3FA5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% Spent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C7E7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Variance from Quarterly Average </w:t>
            </w:r>
          </w:p>
        </w:tc>
      </w:tr>
      <w:tr w:rsidR="00A24052" w14:paraId="136BFA2F" w14:textId="77777777" w:rsidTr="00013FFC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1D276" w14:textId="23AC8ACC" w:rsidR="00A24052" w:rsidRPr="001325AF" w:rsidRDefault="00474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JP Morgan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60B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149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76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ED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4052" w14:paraId="731D8430" w14:textId="77777777" w:rsidTr="00013FFC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9A741" w14:textId="58991AA8" w:rsidR="00A24052" w:rsidRPr="001325AF" w:rsidRDefault="00474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Careers DWG</w:t>
            </w:r>
            <w:r w:rsidR="00A24052"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BB5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973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3CA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59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333852A" w14:textId="77777777" w:rsidR="007A7E01" w:rsidRPr="007A7E01" w:rsidRDefault="007A7E01" w:rsidP="007A7E01">
      <w:pPr>
        <w:tabs>
          <w:tab w:val="left" w:pos="7140"/>
        </w:tabs>
        <w:rPr>
          <w:rFonts w:ascii="Arial" w:hAnsi="Arial" w:cs="Arial"/>
        </w:rPr>
      </w:pPr>
    </w:p>
    <w:sectPr w:rsidR="007A7E01" w:rsidRPr="007A7E01" w:rsidSect="00F54CE7">
      <w:headerReference w:type="default" r:id="rId12"/>
      <w:footerReference w:type="default" r:id="rId13"/>
      <w:headerReference w:type="first" r:id="rId14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9421" w14:textId="77777777" w:rsidR="00BE08E9" w:rsidRDefault="00BE08E9">
      <w:r>
        <w:separator/>
      </w:r>
    </w:p>
  </w:endnote>
  <w:endnote w:type="continuationSeparator" w:id="0">
    <w:p w14:paraId="3134EB1C" w14:textId="77777777" w:rsidR="00BE08E9" w:rsidRDefault="00B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7CAE" w14:textId="77777777" w:rsidR="0073060D" w:rsidRPr="009D4363" w:rsidRDefault="0073060D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1120" w14:textId="77777777" w:rsidR="00BE08E9" w:rsidRDefault="00BE08E9">
      <w:r>
        <w:separator/>
      </w:r>
    </w:p>
  </w:footnote>
  <w:footnote w:type="continuationSeparator" w:id="0">
    <w:p w14:paraId="533FEC3B" w14:textId="77777777" w:rsidR="00BE08E9" w:rsidRDefault="00BE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BAC" w14:textId="77777777" w:rsidR="0073060D" w:rsidRPr="00F54CE7" w:rsidRDefault="0006175A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2022-23 </w:t>
    </w:r>
    <w:r w:rsidR="0073060D" w:rsidRPr="00F54CE7">
      <w:rPr>
        <w:rFonts w:ascii="Arial" w:hAnsi="Arial" w:cs="Arial"/>
        <w:sz w:val="20"/>
        <w:szCs w:val="20"/>
      </w:rPr>
      <w:t>QUARTERLY NARRATIVE REPORT</w:t>
    </w:r>
  </w:p>
  <w:p w14:paraId="6A806073" w14:textId="77777777" w:rsidR="0073060D" w:rsidRDefault="00017CAE" w:rsidP="00F54CE7">
    <w:pPr>
      <w:pStyle w:val="Header"/>
      <w:jc w:val="right"/>
      <w:rPr>
        <w:rFonts w:cs="Arial"/>
        <w:b/>
        <w:bCs/>
        <w:smallCaps/>
        <w:sz w:val="20"/>
      </w:rPr>
    </w:pPr>
    <w:r>
      <w:rPr>
        <w:rFonts w:cs="Arial"/>
        <w:b/>
        <w:bCs/>
        <w:smallCaps/>
        <w:sz w:val="20"/>
      </w:rPr>
      <w:t xml:space="preserve">A Home for Everyone </w:t>
    </w:r>
    <w:r w:rsidR="0073060D">
      <w:rPr>
        <w:rFonts w:cs="Arial"/>
        <w:b/>
        <w:bCs/>
        <w:smallCaps/>
        <w:sz w:val="20"/>
      </w:rPr>
      <w:t>Economic Opportunity Program</w:t>
    </w:r>
  </w:p>
  <w:p w14:paraId="5A011A1B" w14:textId="77777777" w:rsidR="008327CB" w:rsidRPr="00F54CE7" w:rsidRDefault="008327CB" w:rsidP="00F54CE7">
    <w:pPr>
      <w:pStyle w:val="Header"/>
      <w:jc w:val="right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B63" w14:textId="77777777" w:rsidR="0073060D" w:rsidRDefault="00000000">
    <w:pPr>
      <w:pStyle w:val="Header"/>
    </w:pPr>
    <w:r>
      <w:rPr>
        <w:noProof/>
      </w:rPr>
      <w:pict w14:anchorId="4C31B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-14.4pt;width:171pt;height:32.95pt;z-index:1">
          <v:imagedata r:id="rId1" o:title="MetroLogo_horz" grayscale="t" bilevel="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543C"/>
    <w:multiLevelType w:val="hybridMultilevel"/>
    <w:tmpl w:val="94AE6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4969"/>
    <w:multiLevelType w:val="hybridMultilevel"/>
    <w:tmpl w:val="E59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D06"/>
    <w:multiLevelType w:val="hybridMultilevel"/>
    <w:tmpl w:val="464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360702">
    <w:abstractNumId w:val="10"/>
  </w:num>
  <w:num w:numId="2" w16cid:durableId="201794296">
    <w:abstractNumId w:val="4"/>
  </w:num>
  <w:num w:numId="3" w16cid:durableId="1035929241">
    <w:abstractNumId w:val="0"/>
  </w:num>
  <w:num w:numId="4" w16cid:durableId="1292134614">
    <w:abstractNumId w:val="5"/>
  </w:num>
  <w:num w:numId="5" w16cid:durableId="931859158">
    <w:abstractNumId w:val="1"/>
  </w:num>
  <w:num w:numId="6" w16cid:durableId="1870291972">
    <w:abstractNumId w:val="9"/>
  </w:num>
  <w:num w:numId="7" w16cid:durableId="1047755705">
    <w:abstractNumId w:val="7"/>
  </w:num>
  <w:num w:numId="8" w16cid:durableId="844594572">
    <w:abstractNumId w:val="6"/>
  </w:num>
  <w:num w:numId="9" w16cid:durableId="1160579877">
    <w:abstractNumId w:val="3"/>
  </w:num>
  <w:num w:numId="10" w16cid:durableId="1150754238">
    <w:abstractNumId w:val="8"/>
  </w:num>
  <w:num w:numId="11" w16cid:durableId="82689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49D"/>
    <w:rsid w:val="00004D8C"/>
    <w:rsid w:val="00013FFC"/>
    <w:rsid w:val="00017CAE"/>
    <w:rsid w:val="00030B71"/>
    <w:rsid w:val="00036E6A"/>
    <w:rsid w:val="000457A5"/>
    <w:rsid w:val="0005268A"/>
    <w:rsid w:val="000566F3"/>
    <w:rsid w:val="0006175A"/>
    <w:rsid w:val="00075099"/>
    <w:rsid w:val="00080DFC"/>
    <w:rsid w:val="000821A8"/>
    <w:rsid w:val="00084147"/>
    <w:rsid w:val="00086500"/>
    <w:rsid w:val="000A6285"/>
    <w:rsid w:val="000B0CA0"/>
    <w:rsid w:val="000C189F"/>
    <w:rsid w:val="000C454F"/>
    <w:rsid w:val="000C516A"/>
    <w:rsid w:val="000C583F"/>
    <w:rsid w:val="000D6658"/>
    <w:rsid w:val="000E022A"/>
    <w:rsid w:val="000F6793"/>
    <w:rsid w:val="0010655F"/>
    <w:rsid w:val="00111267"/>
    <w:rsid w:val="00114007"/>
    <w:rsid w:val="001250BD"/>
    <w:rsid w:val="00126537"/>
    <w:rsid w:val="00131C77"/>
    <w:rsid w:val="001325AF"/>
    <w:rsid w:val="001357F1"/>
    <w:rsid w:val="00166B99"/>
    <w:rsid w:val="001847DA"/>
    <w:rsid w:val="00185097"/>
    <w:rsid w:val="001903D0"/>
    <w:rsid w:val="0019475C"/>
    <w:rsid w:val="00196850"/>
    <w:rsid w:val="001A059E"/>
    <w:rsid w:val="001A4F8C"/>
    <w:rsid w:val="001B4820"/>
    <w:rsid w:val="001C4915"/>
    <w:rsid w:val="001D1792"/>
    <w:rsid w:val="001D6EA1"/>
    <w:rsid w:val="001E6513"/>
    <w:rsid w:val="001F0752"/>
    <w:rsid w:val="002027CA"/>
    <w:rsid w:val="00207144"/>
    <w:rsid w:val="00207A28"/>
    <w:rsid w:val="0021207F"/>
    <w:rsid w:val="00214EB3"/>
    <w:rsid w:val="002173C4"/>
    <w:rsid w:val="00221C7E"/>
    <w:rsid w:val="0024524D"/>
    <w:rsid w:val="00246B50"/>
    <w:rsid w:val="00252F5F"/>
    <w:rsid w:val="00254D84"/>
    <w:rsid w:val="002561C7"/>
    <w:rsid w:val="00294719"/>
    <w:rsid w:val="00294E50"/>
    <w:rsid w:val="002959BF"/>
    <w:rsid w:val="002B4EC9"/>
    <w:rsid w:val="002B77B7"/>
    <w:rsid w:val="002C5B24"/>
    <w:rsid w:val="002D18AA"/>
    <w:rsid w:val="002D464C"/>
    <w:rsid w:val="002E4A38"/>
    <w:rsid w:val="002E6167"/>
    <w:rsid w:val="002E71B7"/>
    <w:rsid w:val="002F23E5"/>
    <w:rsid w:val="002F7F08"/>
    <w:rsid w:val="00301158"/>
    <w:rsid w:val="00302558"/>
    <w:rsid w:val="00312EA2"/>
    <w:rsid w:val="00312F01"/>
    <w:rsid w:val="0031459D"/>
    <w:rsid w:val="003217CB"/>
    <w:rsid w:val="0034476B"/>
    <w:rsid w:val="003557CB"/>
    <w:rsid w:val="0038615F"/>
    <w:rsid w:val="003936B1"/>
    <w:rsid w:val="003A5D3D"/>
    <w:rsid w:val="003A6FF4"/>
    <w:rsid w:val="003A7515"/>
    <w:rsid w:val="003A75FA"/>
    <w:rsid w:val="003B253D"/>
    <w:rsid w:val="003B3D18"/>
    <w:rsid w:val="003C0818"/>
    <w:rsid w:val="003C5733"/>
    <w:rsid w:val="003C729A"/>
    <w:rsid w:val="003D27A5"/>
    <w:rsid w:val="003E2B29"/>
    <w:rsid w:val="003F0326"/>
    <w:rsid w:val="003F078C"/>
    <w:rsid w:val="00401A67"/>
    <w:rsid w:val="00407A4E"/>
    <w:rsid w:val="004178C0"/>
    <w:rsid w:val="00447C5B"/>
    <w:rsid w:val="00447D91"/>
    <w:rsid w:val="00450EE5"/>
    <w:rsid w:val="00454E29"/>
    <w:rsid w:val="00455E69"/>
    <w:rsid w:val="00463CC4"/>
    <w:rsid w:val="00470B91"/>
    <w:rsid w:val="00472A56"/>
    <w:rsid w:val="00474721"/>
    <w:rsid w:val="00477640"/>
    <w:rsid w:val="00481727"/>
    <w:rsid w:val="004869F7"/>
    <w:rsid w:val="004871C8"/>
    <w:rsid w:val="00491F34"/>
    <w:rsid w:val="00492737"/>
    <w:rsid w:val="004A0C3E"/>
    <w:rsid w:val="004B27C4"/>
    <w:rsid w:val="004D4A90"/>
    <w:rsid w:val="004F0185"/>
    <w:rsid w:val="005166CC"/>
    <w:rsid w:val="00532BAA"/>
    <w:rsid w:val="0053546C"/>
    <w:rsid w:val="00555269"/>
    <w:rsid w:val="00556667"/>
    <w:rsid w:val="00557BEA"/>
    <w:rsid w:val="00563965"/>
    <w:rsid w:val="00593A78"/>
    <w:rsid w:val="005A4334"/>
    <w:rsid w:val="005B2A19"/>
    <w:rsid w:val="005B3D6D"/>
    <w:rsid w:val="005D516A"/>
    <w:rsid w:val="005F4818"/>
    <w:rsid w:val="005F57DB"/>
    <w:rsid w:val="005F5A6D"/>
    <w:rsid w:val="006209F4"/>
    <w:rsid w:val="00621197"/>
    <w:rsid w:val="006224BE"/>
    <w:rsid w:val="00634E94"/>
    <w:rsid w:val="00636EB0"/>
    <w:rsid w:val="00652AFF"/>
    <w:rsid w:val="0065733C"/>
    <w:rsid w:val="0066078C"/>
    <w:rsid w:val="006620E1"/>
    <w:rsid w:val="006704A6"/>
    <w:rsid w:val="00671D6A"/>
    <w:rsid w:val="006726A1"/>
    <w:rsid w:val="00676F7D"/>
    <w:rsid w:val="00680EFB"/>
    <w:rsid w:val="006953F9"/>
    <w:rsid w:val="00696E80"/>
    <w:rsid w:val="00697A27"/>
    <w:rsid w:val="006A44B8"/>
    <w:rsid w:val="006B07B7"/>
    <w:rsid w:val="006B430A"/>
    <w:rsid w:val="006B6678"/>
    <w:rsid w:val="006B6816"/>
    <w:rsid w:val="006C03F6"/>
    <w:rsid w:val="006C4FC4"/>
    <w:rsid w:val="006D43DA"/>
    <w:rsid w:val="006D7F77"/>
    <w:rsid w:val="006E3670"/>
    <w:rsid w:val="006E4C23"/>
    <w:rsid w:val="006F3FE1"/>
    <w:rsid w:val="007051C2"/>
    <w:rsid w:val="00716181"/>
    <w:rsid w:val="0072165B"/>
    <w:rsid w:val="0073060D"/>
    <w:rsid w:val="00737D0F"/>
    <w:rsid w:val="007422FD"/>
    <w:rsid w:val="00745F32"/>
    <w:rsid w:val="00751DC1"/>
    <w:rsid w:val="0076106F"/>
    <w:rsid w:val="00762C31"/>
    <w:rsid w:val="007731E7"/>
    <w:rsid w:val="00781597"/>
    <w:rsid w:val="00782C8E"/>
    <w:rsid w:val="007912EE"/>
    <w:rsid w:val="007A5376"/>
    <w:rsid w:val="007A7E01"/>
    <w:rsid w:val="007B43E4"/>
    <w:rsid w:val="007C0505"/>
    <w:rsid w:val="007D7D72"/>
    <w:rsid w:val="007D7F22"/>
    <w:rsid w:val="007E008D"/>
    <w:rsid w:val="007E7403"/>
    <w:rsid w:val="007F7149"/>
    <w:rsid w:val="007F7C47"/>
    <w:rsid w:val="00802CE5"/>
    <w:rsid w:val="00804537"/>
    <w:rsid w:val="00807FBE"/>
    <w:rsid w:val="008126D1"/>
    <w:rsid w:val="00813419"/>
    <w:rsid w:val="00823293"/>
    <w:rsid w:val="008327CB"/>
    <w:rsid w:val="008334BA"/>
    <w:rsid w:val="00835A64"/>
    <w:rsid w:val="00837DD9"/>
    <w:rsid w:val="00843FF5"/>
    <w:rsid w:val="00857190"/>
    <w:rsid w:val="00866407"/>
    <w:rsid w:val="00866755"/>
    <w:rsid w:val="00873EF8"/>
    <w:rsid w:val="00881730"/>
    <w:rsid w:val="00883145"/>
    <w:rsid w:val="00894B9B"/>
    <w:rsid w:val="00896B71"/>
    <w:rsid w:val="008A59FD"/>
    <w:rsid w:val="008E1015"/>
    <w:rsid w:val="008E4D20"/>
    <w:rsid w:val="008E6C4E"/>
    <w:rsid w:val="008F6AE8"/>
    <w:rsid w:val="00914968"/>
    <w:rsid w:val="00917EBD"/>
    <w:rsid w:val="00923421"/>
    <w:rsid w:val="00933C6C"/>
    <w:rsid w:val="009471B2"/>
    <w:rsid w:val="009539F6"/>
    <w:rsid w:val="009764CE"/>
    <w:rsid w:val="00984F38"/>
    <w:rsid w:val="00984FBF"/>
    <w:rsid w:val="00992626"/>
    <w:rsid w:val="00994926"/>
    <w:rsid w:val="009958A8"/>
    <w:rsid w:val="009A03AE"/>
    <w:rsid w:val="009B31D8"/>
    <w:rsid w:val="009B5D7B"/>
    <w:rsid w:val="009D2F05"/>
    <w:rsid w:val="009D4363"/>
    <w:rsid w:val="009E1A24"/>
    <w:rsid w:val="009F126E"/>
    <w:rsid w:val="00A10984"/>
    <w:rsid w:val="00A14BB3"/>
    <w:rsid w:val="00A15461"/>
    <w:rsid w:val="00A16E23"/>
    <w:rsid w:val="00A24052"/>
    <w:rsid w:val="00A300AF"/>
    <w:rsid w:val="00A3024D"/>
    <w:rsid w:val="00A34831"/>
    <w:rsid w:val="00A34E67"/>
    <w:rsid w:val="00A724B7"/>
    <w:rsid w:val="00A76661"/>
    <w:rsid w:val="00A92DBA"/>
    <w:rsid w:val="00A9779A"/>
    <w:rsid w:val="00AA326F"/>
    <w:rsid w:val="00AA479B"/>
    <w:rsid w:val="00AB21E1"/>
    <w:rsid w:val="00AB6B5C"/>
    <w:rsid w:val="00AC01AC"/>
    <w:rsid w:val="00AC7A47"/>
    <w:rsid w:val="00AD37DF"/>
    <w:rsid w:val="00AD4F50"/>
    <w:rsid w:val="00AD7E2E"/>
    <w:rsid w:val="00AF1984"/>
    <w:rsid w:val="00AF4E88"/>
    <w:rsid w:val="00AF7759"/>
    <w:rsid w:val="00B01E5F"/>
    <w:rsid w:val="00B04FE9"/>
    <w:rsid w:val="00B20786"/>
    <w:rsid w:val="00B208AE"/>
    <w:rsid w:val="00B2554B"/>
    <w:rsid w:val="00B358E6"/>
    <w:rsid w:val="00B366BA"/>
    <w:rsid w:val="00B367DA"/>
    <w:rsid w:val="00B43866"/>
    <w:rsid w:val="00B454B4"/>
    <w:rsid w:val="00B53FC1"/>
    <w:rsid w:val="00B667A2"/>
    <w:rsid w:val="00B70424"/>
    <w:rsid w:val="00B74002"/>
    <w:rsid w:val="00B851A8"/>
    <w:rsid w:val="00B9541A"/>
    <w:rsid w:val="00B97DE9"/>
    <w:rsid w:val="00BB6682"/>
    <w:rsid w:val="00BD21D0"/>
    <w:rsid w:val="00BE0641"/>
    <w:rsid w:val="00BE08E9"/>
    <w:rsid w:val="00BE30DD"/>
    <w:rsid w:val="00BF36FC"/>
    <w:rsid w:val="00BF5022"/>
    <w:rsid w:val="00C07DC3"/>
    <w:rsid w:val="00C116F8"/>
    <w:rsid w:val="00C30EC9"/>
    <w:rsid w:val="00C53D8F"/>
    <w:rsid w:val="00C552BE"/>
    <w:rsid w:val="00C83D26"/>
    <w:rsid w:val="00C92DF8"/>
    <w:rsid w:val="00CA4560"/>
    <w:rsid w:val="00CB3CC4"/>
    <w:rsid w:val="00CC1928"/>
    <w:rsid w:val="00CC48C4"/>
    <w:rsid w:val="00CC7E6F"/>
    <w:rsid w:val="00CD1CE3"/>
    <w:rsid w:val="00CD4308"/>
    <w:rsid w:val="00CE1A9A"/>
    <w:rsid w:val="00CF2C11"/>
    <w:rsid w:val="00D04102"/>
    <w:rsid w:val="00D05BF1"/>
    <w:rsid w:val="00D1727A"/>
    <w:rsid w:val="00D2449D"/>
    <w:rsid w:val="00D42CC7"/>
    <w:rsid w:val="00D56CAA"/>
    <w:rsid w:val="00D6719F"/>
    <w:rsid w:val="00D7390D"/>
    <w:rsid w:val="00D90C65"/>
    <w:rsid w:val="00D91984"/>
    <w:rsid w:val="00D96D87"/>
    <w:rsid w:val="00D97938"/>
    <w:rsid w:val="00DB4B70"/>
    <w:rsid w:val="00DC3159"/>
    <w:rsid w:val="00DC4E69"/>
    <w:rsid w:val="00DC73D7"/>
    <w:rsid w:val="00DD4585"/>
    <w:rsid w:val="00DE4C82"/>
    <w:rsid w:val="00DE650B"/>
    <w:rsid w:val="00DF3151"/>
    <w:rsid w:val="00DF5557"/>
    <w:rsid w:val="00DF6CE1"/>
    <w:rsid w:val="00DF7C8E"/>
    <w:rsid w:val="00E107CF"/>
    <w:rsid w:val="00E12DE7"/>
    <w:rsid w:val="00E15A74"/>
    <w:rsid w:val="00E17C18"/>
    <w:rsid w:val="00E21D01"/>
    <w:rsid w:val="00E371D5"/>
    <w:rsid w:val="00E47D23"/>
    <w:rsid w:val="00E52867"/>
    <w:rsid w:val="00E5575A"/>
    <w:rsid w:val="00E66106"/>
    <w:rsid w:val="00E73B8F"/>
    <w:rsid w:val="00E75E1A"/>
    <w:rsid w:val="00E83133"/>
    <w:rsid w:val="00E86B86"/>
    <w:rsid w:val="00E9323F"/>
    <w:rsid w:val="00EA75B7"/>
    <w:rsid w:val="00EC51A0"/>
    <w:rsid w:val="00ED4A8C"/>
    <w:rsid w:val="00ED544A"/>
    <w:rsid w:val="00F1063C"/>
    <w:rsid w:val="00F11188"/>
    <w:rsid w:val="00F15645"/>
    <w:rsid w:val="00F30C6F"/>
    <w:rsid w:val="00F32570"/>
    <w:rsid w:val="00F41865"/>
    <w:rsid w:val="00F4798C"/>
    <w:rsid w:val="00F54CE7"/>
    <w:rsid w:val="00F60172"/>
    <w:rsid w:val="00F70CD7"/>
    <w:rsid w:val="00F777AD"/>
    <w:rsid w:val="00F83FBE"/>
    <w:rsid w:val="00F904E8"/>
    <w:rsid w:val="00FA2543"/>
    <w:rsid w:val="00FE12ED"/>
    <w:rsid w:val="00FE3A04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0D4A"/>
  <w15:chartTrackingRefBased/>
  <w15:docId w15:val="{9D9A3448-1ECF-403C-97F7-2013979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42CC7"/>
    <w:rPr>
      <w:color w:val="0000FF"/>
      <w:u w:val="single"/>
    </w:rPr>
  </w:style>
  <w:style w:type="table" w:styleId="TableGrid">
    <w:name w:val="Table Grid"/>
    <w:basedOn w:val="TableNormal"/>
    <w:uiPriority w:val="39"/>
    <w:rsid w:val="00080DF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9" ma:contentTypeDescription="Create a new document." ma:contentTypeScope="" ma:versionID="d4cac55d1abf9155db2176518812761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b43d82fade307414e2e4d014c2e5d4c5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FA2B18-F556-4874-96BE-BF777273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8C82E-4B04-461C-A58B-F3D0C25E0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3F160-FFD3-4463-9104-E0984D710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B20FB-C89A-4A1B-A760-294074F59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b12de975-4ea0-4aa7-b67f-3d399c8e5c89"/>
  </ds:schemaRefs>
</ds:datastoreItem>
</file>

<file path=customXml/itemProps5.xml><?xml version="1.0" encoding="utf-8"?>
<ds:datastoreItem xmlns:ds="http://schemas.openxmlformats.org/officeDocument/2006/customXml" ds:itemID="{0FE7C66D-D8A7-4DAD-923E-39E693C57FE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2295</CharactersWithSpaces>
  <SharedDoc>false</SharedDoc>
  <HLinks>
    <vt:vector size="6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https://help.worksystems.org/knowledge-base/a-home-for-everyone-ahfe-eop/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Stephen Blackford</cp:lastModifiedBy>
  <cp:revision>3</cp:revision>
  <cp:lastPrinted>2017-03-28T23:12:00Z</cp:lastPrinted>
  <dcterms:created xsi:type="dcterms:W3CDTF">2023-07-31T17:11:00Z</dcterms:created>
  <dcterms:modified xsi:type="dcterms:W3CDTF">2023-07-31T17:12:00Z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Blair Schaeffer-Bisht</vt:lpwstr>
  </property>
  <property fmtid="{D5CDD505-2E9C-101B-9397-08002B2CF9AE}" pid="3" name="Order">
    <vt:lpwstr>171000.000000000</vt:lpwstr>
  </property>
  <property fmtid="{D5CDD505-2E9C-101B-9397-08002B2CF9AE}" pid="4" name="display_urn:schemas-microsoft-com:office:office#Author">
    <vt:lpwstr>Blair Schaeffer-Bisht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0x010100CFAD6829D1CFBA4C992C5F46AFFB9E09</vt:lpwstr>
  </property>
  <property fmtid="{D5CDD505-2E9C-101B-9397-08002B2CF9AE}" pid="10" name="MediaServiceImageTags">
    <vt:lpwstr/>
  </property>
</Properties>
</file>